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063D" w14:textId="77777777" w:rsidR="002573BD" w:rsidRDefault="00871DF4" w:rsidP="002573BD">
      <w:pPr>
        <w:widowControl w:val="0"/>
        <w:tabs>
          <w:tab w:val="left" w:pos="142"/>
          <w:tab w:val="left" w:pos="284"/>
        </w:tabs>
        <w:autoSpaceDE w:val="0"/>
        <w:autoSpaceDN w:val="0"/>
        <w:spacing w:after="0"/>
        <w:rPr>
          <w:rFonts w:ascii="Arial" w:eastAsia="Carlito" w:hAnsi="Arial" w:cs="Arial"/>
          <w:b/>
          <w:color w:val="FF00E4"/>
          <w:sz w:val="32"/>
          <w:szCs w:val="32"/>
          <w:lang w:val="en-US"/>
        </w:rPr>
      </w:pPr>
      <w:r>
        <w:rPr>
          <w:rFonts w:ascii="Arial" w:eastAsia="Carlito" w:hAnsi="Arial" w:cs="Arial"/>
          <w:b/>
          <w:color w:val="FF00E4"/>
          <w:sz w:val="32"/>
          <w:szCs w:val="32"/>
          <w:lang w:val="en-US"/>
        </w:rPr>
        <w:t>Evidence Generation Plan User Guide</w:t>
      </w:r>
    </w:p>
    <w:p w14:paraId="77B81511" w14:textId="77777777" w:rsidR="00871DF4" w:rsidRPr="00902FA3" w:rsidRDefault="00871DF4" w:rsidP="002573BD">
      <w:pPr>
        <w:widowControl w:val="0"/>
        <w:tabs>
          <w:tab w:val="left" w:pos="142"/>
          <w:tab w:val="left" w:pos="284"/>
        </w:tabs>
        <w:autoSpaceDE w:val="0"/>
        <w:autoSpaceDN w:val="0"/>
        <w:spacing w:after="0"/>
        <w:rPr>
          <w:rFonts w:ascii="Arial" w:hAnsi="Arial" w:cs="Arial"/>
          <w:sz w:val="32"/>
          <w:szCs w:val="32"/>
        </w:rPr>
      </w:pPr>
    </w:p>
    <w:p w14:paraId="51C08655" w14:textId="50DEC13F" w:rsidR="002573BD" w:rsidRDefault="0089083D" w:rsidP="002573BD">
      <w:pPr>
        <w:spacing w:after="0"/>
        <w:rPr>
          <w:rFonts w:ascii="Arial" w:hAnsi="Arial" w:cs="Arial"/>
        </w:rPr>
      </w:pPr>
      <w:r>
        <w:rPr>
          <w:rFonts w:ascii="Arial" w:hAnsi="Arial" w:cs="Arial"/>
        </w:rPr>
        <w:t>This</w:t>
      </w:r>
      <w:r w:rsidR="007062D6">
        <w:rPr>
          <w:rFonts w:ascii="Arial" w:hAnsi="Arial" w:cs="Arial"/>
        </w:rPr>
        <w:t xml:space="preserve"> section</w:t>
      </w:r>
      <w:r>
        <w:rPr>
          <w:rFonts w:ascii="Arial" w:hAnsi="Arial" w:cs="Arial"/>
        </w:rPr>
        <w:t xml:space="preserve"> of the Evidence Generation and Workplan</w:t>
      </w:r>
      <w:r w:rsidR="007062D6">
        <w:rPr>
          <w:rFonts w:ascii="Arial" w:hAnsi="Arial" w:cs="Arial"/>
        </w:rPr>
        <w:t xml:space="preserve"> will</w:t>
      </w:r>
      <w:r>
        <w:rPr>
          <w:rFonts w:ascii="Arial" w:hAnsi="Arial" w:cs="Arial"/>
        </w:rPr>
        <w:t xml:space="preserve"> help you prepare for the types of information you will be </w:t>
      </w:r>
      <w:r w:rsidR="007062D6">
        <w:rPr>
          <w:rFonts w:ascii="Arial" w:hAnsi="Arial" w:cs="Arial"/>
        </w:rPr>
        <w:t>asked throughout your granting period</w:t>
      </w:r>
      <w:r w:rsidR="002573BD" w:rsidRPr="00902FA3">
        <w:rPr>
          <w:rFonts w:ascii="Arial" w:hAnsi="Arial" w:cs="Arial"/>
        </w:rPr>
        <w:t>.</w:t>
      </w:r>
      <w:r>
        <w:rPr>
          <w:rFonts w:ascii="Arial" w:hAnsi="Arial" w:cs="Arial"/>
        </w:rPr>
        <w:t xml:space="preserve"> It will ask you to reflect on how you will capture key information to answer key questions FSC and Blueprint are interested in learning about. </w:t>
      </w:r>
      <w:r w:rsidR="002573BD" w:rsidRPr="00902FA3">
        <w:rPr>
          <w:rFonts w:ascii="Arial" w:hAnsi="Arial" w:cs="Arial"/>
        </w:rPr>
        <w:t xml:space="preserve"> </w:t>
      </w:r>
    </w:p>
    <w:p w14:paraId="0CA87166" w14:textId="631347DF" w:rsidR="0089083D" w:rsidRDefault="0089083D" w:rsidP="002573BD">
      <w:pPr>
        <w:spacing w:after="0"/>
        <w:rPr>
          <w:rFonts w:ascii="Arial" w:hAnsi="Arial" w:cs="Arial"/>
        </w:rPr>
      </w:pPr>
    </w:p>
    <w:p w14:paraId="3F372186" w14:textId="48C18310" w:rsidR="002573BD" w:rsidRPr="00902FA3" w:rsidRDefault="0089083D" w:rsidP="002573BD">
      <w:pPr>
        <w:spacing w:after="0"/>
        <w:rPr>
          <w:rFonts w:ascii="Arial" w:hAnsi="Arial" w:cs="Arial"/>
        </w:rPr>
      </w:pPr>
      <w:r>
        <w:rPr>
          <w:rFonts w:ascii="Arial" w:hAnsi="Arial" w:cs="Arial"/>
        </w:rPr>
        <w:t xml:space="preserve">To do this, we ask that you </w:t>
      </w:r>
      <w:r w:rsidR="002573BD" w:rsidRPr="0089083D">
        <w:rPr>
          <w:rFonts w:ascii="Arial" w:hAnsi="Arial" w:cs="Arial"/>
          <w:b/>
          <w:u w:val="single"/>
        </w:rPr>
        <w:t xml:space="preserve">identify at least one indicator and </w:t>
      </w:r>
      <w:r>
        <w:rPr>
          <w:rFonts w:ascii="Arial" w:hAnsi="Arial" w:cs="Arial"/>
          <w:b/>
          <w:u w:val="single"/>
        </w:rPr>
        <w:t>data collection method</w:t>
      </w:r>
      <w:r w:rsidR="007062D6" w:rsidRPr="0089083D">
        <w:rPr>
          <w:rFonts w:ascii="Arial" w:hAnsi="Arial" w:cs="Arial"/>
          <w:b/>
          <w:u w:val="single"/>
        </w:rPr>
        <w:t xml:space="preserve"> </w:t>
      </w:r>
      <w:r w:rsidR="002573BD" w:rsidRPr="00902FA3">
        <w:rPr>
          <w:rFonts w:ascii="Arial" w:hAnsi="Arial" w:cs="Arial"/>
        </w:rPr>
        <w:t xml:space="preserve">that you will use to gather evidence on </w:t>
      </w:r>
      <w:r>
        <w:rPr>
          <w:rFonts w:ascii="Arial" w:hAnsi="Arial" w:cs="Arial"/>
        </w:rPr>
        <w:t>each of the questions provided below (table 1). We understand that this is still early in your project evolution – so we understand that this may change throughout its delivery, but we want to make sure that you and your project team has thought about different ways to capture information to answer these questions.</w:t>
      </w:r>
    </w:p>
    <w:p w14:paraId="410DF52F" w14:textId="77777777" w:rsidR="002573BD" w:rsidRDefault="002573BD" w:rsidP="002573BD">
      <w:pPr>
        <w:spacing w:after="0"/>
        <w:rPr>
          <w:rFonts w:ascii="Arial" w:hAnsi="Arial" w:cs="Arial"/>
        </w:rPr>
      </w:pPr>
    </w:p>
    <w:p w14:paraId="4F83EE4E" w14:textId="77777777" w:rsidR="002573BD" w:rsidRPr="00657A74" w:rsidRDefault="002573BD" w:rsidP="002573BD">
      <w:pPr>
        <w:spacing w:after="0"/>
        <w:rPr>
          <w:rFonts w:ascii="Arial" w:hAnsi="Arial" w:cs="Arial"/>
          <w:b/>
        </w:rPr>
      </w:pPr>
      <w:r w:rsidRPr="00657A74">
        <w:rPr>
          <w:rFonts w:ascii="Arial" w:hAnsi="Arial" w:cs="Arial"/>
          <w:b/>
        </w:rPr>
        <w:t xml:space="preserve">Table 1: Summary of evidence generation questions per </w:t>
      </w:r>
      <w:r w:rsidR="00BC56FA">
        <w:rPr>
          <w:rFonts w:ascii="Arial" w:hAnsi="Arial" w:cs="Arial"/>
          <w:b/>
        </w:rPr>
        <w:t>theme</w:t>
      </w:r>
    </w:p>
    <w:tbl>
      <w:tblPr>
        <w:tblStyle w:val="TableGrid"/>
        <w:tblW w:w="5000" w:type="pct"/>
        <w:tblLook w:val="04A0" w:firstRow="1" w:lastRow="0" w:firstColumn="1" w:lastColumn="0" w:noHBand="0" w:noVBand="1"/>
      </w:tblPr>
      <w:tblGrid>
        <w:gridCol w:w="2829"/>
        <w:gridCol w:w="6521"/>
      </w:tblGrid>
      <w:tr w:rsidR="002573BD" w:rsidRPr="00902FA3" w14:paraId="58A09FE1" w14:textId="77777777" w:rsidTr="0079791F">
        <w:trPr>
          <w:trHeight w:val="441"/>
          <w:tblHeader/>
        </w:trPr>
        <w:tc>
          <w:tcPr>
            <w:tcW w:w="1513" w:type="pct"/>
            <w:shd w:val="clear" w:color="auto" w:fill="0000FF"/>
            <w:vAlign w:val="center"/>
          </w:tcPr>
          <w:p w14:paraId="135A0533" w14:textId="77777777" w:rsidR="002573BD" w:rsidRPr="00902FA3" w:rsidRDefault="00BC56FA" w:rsidP="0079791F">
            <w:pPr>
              <w:pStyle w:val="ListParagraph"/>
              <w:spacing w:line="259" w:lineRule="auto"/>
              <w:ind w:left="0"/>
              <w:rPr>
                <w:rFonts w:ascii="Arial" w:hAnsi="Arial" w:cs="Arial"/>
                <w:b/>
                <w:color w:val="FFFFFF" w:themeColor="background1"/>
                <w:lang w:val="en-US"/>
              </w:rPr>
            </w:pPr>
            <w:r>
              <w:rPr>
                <w:rFonts w:ascii="Arial" w:hAnsi="Arial" w:cs="Arial"/>
                <w:b/>
                <w:color w:val="FFFFFF" w:themeColor="background1"/>
                <w:lang w:val="en-US"/>
              </w:rPr>
              <w:t>Theme</w:t>
            </w:r>
          </w:p>
        </w:tc>
        <w:tc>
          <w:tcPr>
            <w:tcW w:w="3487" w:type="pct"/>
            <w:shd w:val="clear" w:color="auto" w:fill="0000FF"/>
            <w:vAlign w:val="center"/>
          </w:tcPr>
          <w:p w14:paraId="7F86275A" w14:textId="3CAC1E6B" w:rsidR="002573BD" w:rsidRPr="00902FA3" w:rsidRDefault="0089083D" w:rsidP="0079791F">
            <w:pPr>
              <w:pStyle w:val="ListParagraph"/>
              <w:spacing w:line="259" w:lineRule="auto"/>
              <w:ind w:left="0"/>
              <w:rPr>
                <w:rFonts w:ascii="Arial" w:hAnsi="Arial" w:cs="Arial"/>
                <w:b/>
                <w:color w:val="FFFFFF" w:themeColor="background1"/>
                <w:lang w:val="en-US"/>
              </w:rPr>
            </w:pPr>
            <w:r>
              <w:rPr>
                <w:rFonts w:ascii="Arial" w:hAnsi="Arial" w:cs="Arial"/>
                <w:b/>
                <w:color w:val="FFFFFF" w:themeColor="background1"/>
                <w:lang w:val="en-US"/>
              </w:rPr>
              <w:t>Questions asked in Section</w:t>
            </w:r>
          </w:p>
        </w:tc>
      </w:tr>
      <w:tr w:rsidR="002573BD" w:rsidRPr="00902FA3" w14:paraId="5990E6FD" w14:textId="77777777" w:rsidTr="00BC56FA">
        <w:tc>
          <w:tcPr>
            <w:tcW w:w="1513" w:type="pct"/>
            <w:vAlign w:val="center"/>
          </w:tcPr>
          <w:p w14:paraId="25226211" w14:textId="77777777" w:rsidR="002573BD" w:rsidRPr="00902FA3" w:rsidRDefault="00BC56FA" w:rsidP="00BC56FA">
            <w:pPr>
              <w:pStyle w:val="ListParagraph"/>
              <w:spacing w:line="259" w:lineRule="auto"/>
              <w:ind w:left="0"/>
              <w:rPr>
                <w:rFonts w:ascii="Arial" w:hAnsi="Arial" w:cs="Arial"/>
                <w:lang w:val="en-US"/>
              </w:rPr>
            </w:pPr>
            <w:r>
              <w:rPr>
                <w:rFonts w:ascii="Arial" w:hAnsi="Arial" w:cs="Arial"/>
                <w:lang w:val="en-US"/>
              </w:rPr>
              <w:t>Engagement in sector</w:t>
            </w:r>
          </w:p>
        </w:tc>
        <w:tc>
          <w:tcPr>
            <w:tcW w:w="3487" w:type="pct"/>
          </w:tcPr>
          <w:p w14:paraId="3318EC29" w14:textId="77777777" w:rsidR="002573BD" w:rsidRDefault="00BC56FA" w:rsidP="002573BD">
            <w:pPr>
              <w:pStyle w:val="ListParagraph"/>
              <w:numPr>
                <w:ilvl w:val="0"/>
                <w:numId w:val="16"/>
              </w:numPr>
              <w:spacing w:line="259" w:lineRule="auto"/>
              <w:ind w:left="470" w:hanging="357"/>
              <w:rPr>
                <w:rFonts w:ascii="Arial" w:hAnsi="Arial" w:cs="Arial"/>
                <w:lang w:val="en-US"/>
              </w:rPr>
            </w:pPr>
            <w:r>
              <w:rPr>
                <w:rFonts w:ascii="Arial" w:hAnsi="Arial" w:cs="Arial"/>
                <w:lang w:val="en-US"/>
              </w:rPr>
              <w:t>How will you capture how different organizations engage with your program?</w:t>
            </w:r>
          </w:p>
          <w:p w14:paraId="5E28AD65" w14:textId="77777777" w:rsidR="00BC56FA" w:rsidRPr="00902FA3" w:rsidRDefault="00BC56FA" w:rsidP="002573BD">
            <w:pPr>
              <w:pStyle w:val="ListParagraph"/>
              <w:numPr>
                <w:ilvl w:val="0"/>
                <w:numId w:val="16"/>
              </w:numPr>
              <w:spacing w:line="259" w:lineRule="auto"/>
              <w:ind w:left="470" w:hanging="357"/>
              <w:rPr>
                <w:rFonts w:ascii="Arial" w:hAnsi="Arial" w:cs="Arial"/>
                <w:lang w:val="en-US"/>
              </w:rPr>
            </w:pPr>
            <w:r>
              <w:rPr>
                <w:rFonts w:ascii="Arial" w:hAnsi="Arial" w:cs="Arial"/>
                <w:lang w:val="en-US"/>
              </w:rPr>
              <w:t>How will you determine whether your organization or participants face any barriers or challenges accessing your program?</w:t>
            </w:r>
          </w:p>
        </w:tc>
      </w:tr>
      <w:tr w:rsidR="002573BD" w:rsidRPr="00902FA3" w14:paraId="1C60A681" w14:textId="77777777" w:rsidTr="00BC56FA">
        <w:tc>
          <w:tcPr>
            <w:tcW w:w="1513" w:type="pct"/>
            <w:tcBorders>
              <w:bottom w:val="single" w:sz="4" w:space="0" w:color="auto"/>
            </w:tcBorders>
            <w:vAlign w:val="center"/>
          </w:tcPr>
          <w:p w14:paraId="26FA55F2" w14:textId="77777777" w:rsidR="002573BD" w:rsidRPr="00902FA3" w:rsidRDefault="00BC56FA" w:rsidP="00BC56FA">
            <w:pPr>
              <w:pStyle w:val="ListParagraph"/>
              <w:spacing w:line="259" w:lineRule="auto"/>
              <w:ind w:left="0"/>
              <w:rPr>
                <w:rFonts w:ascii="Arial" w:hAnsi="Arial" w:cs="Arial"/>
                <w:lang w:val="en-US"/>
              </w:rPr>
            </w:pPr>
            <w:r>
              <w:rPr>
                <w:rFonts w:ascii="Arial" w:hAnsi="Arial" w:cs="Arial"/>
                <w:lang w:val="en-US"/>
              </w:rPr>
              <w:t>Effectiveness of program</w:t>
            </w:r>
          </w:p>
        </w:tc>
        <w:tc>
          <w:tcPr>
            <w:tcW w:w="3487" w:type="pct"/>
          </w:tcPr>
          <w:p w14:paraId="6CBFFD2D" w14:textId="77777777" w:rsidR="002573BD" w:rsidRPr="00902FA3" w:rsidRDefault="00BC56FA" w:rsidP="002573BD">
            <w:pPr>
              <w:pStyle w:val="ListParagraph"/>
              <w:numPr>
                <w:ilvl w:val="0"/>
                <w:numId w:val="16"/>
              </w:numPr>
              <w:spacing w:line="259" w:lineRule="auto"/>
              <w:ind w:left="470" w:hanging="357"/>
              <w:rPr>
                <w:rFonts w:ascii="Arial" w:hAnsi="Arial" w:cs="Arial"/>
                <w:lang w:val="en-US"/>
              </w:rPr>
            </w:pPr>
            <w:r>
              <w:rPr>
                <w:rFonts w:ascii="Arial" w:hAnsi="Arial" w:cs="Arial"/>
                <w:lang w:val="en-US"/>
              </w:rPr>
              <w:t xml:space="preserve">How will you capture the feedback– positive or negative– from organizations or participants who engage in your program?  </w:t>
            </w:r>
          </w:p>
        </w:tc>
      </w:tr>
      <w:tr w:rsidR="002573BD" w:rsidRPr="00902FA3" w14:paraId="45475CD9" w14:textId="77777777" w:rsidTr="00BC56FA">
        <w:tc>
          <w:tcPr>
            <w:tcW w:w="1513" w:type="pct"/>
            <w:tcBorders>
              <w:bottom w:val="single" w:sz="4" w:space="0" w:color="auto"/>
            </w:tcBorders>
            <w:vAlign w:val="center"/>
          </w:tcPr>
          <w:p w14:paraId="42E05FC8" w14:textId="77777777" w:rsidR="002573BD" w:rsidRPr="00902FA3" w:rsidRDefault="00BC56FA" w:rsidP="00BC56FA">
            <w:pPr>
              <w:pStyle w:val="ListParagraph"/>
              <w:spacing w:line="259" w:lineRule="auto"/>
              <w:ind w:left="0"/>
              <w:rPr>
                <w:rFonts w:ascii="Arial" w:hAnsi="Arial" w:cs="Arial"/>
                <w:lang w:val="en-US"/>
              </w:rPr>
            </w:pPr>
            <w:r>
              <w:rPr>
                <w:rFonts w:ascii="Arial" w:hAnsi="Arial" w:cs="Arial"/>
                <w:lang w:val="en-US"/>
              </w:rPr>
              <w:t>Impact on organizations in sector</w:t>
            </w:r>
          </w:p>
        </w:tc>
        <w:tc>
          <w:tcPr>
            <w:tcW w:w="3487" w:type="pct"/>
          </w:tcPr>
          <w:p w14:paraId="34C748FC" w14:textId="77777777" w:rsidR="00BC56FA" w:rsidRDefault="00BC56FA" w:rsidP="00BC56FA">
            <w:pPr>
              <w:pStyle w:val="ListParagraph"/>
              <w:numPr>
                <w:ilvl w:val="0"/>
                <w:numId w:val="16"/>
              </w:numPr>
              <w:spacing w:line="259" w:lineRule="auto"/>
              <w:ind w:left="470" w:hanging="357"/>
              <w:rPr>
                <w:rFonts w:ascii="Arial" w:hAnsi="Arial" w:cs="Arial"/>
                <w:lang w:val="en-US"/>
              </w:rPr>
            </w:pPr>
            <w:r>
              <w:rPr>
                <w:rFonts w:ascii="Arial" w:hAnsi="Arial" w:cs="Arial"/>
                <w:lang w:val="en-US"/>
              </w:rPr>
              <w:t>How will you capture the results/impact– positive or negative– your program has on organizations engaged in your program?</w:t>
            </w:r>
          </w:p>
          <w:p w14:paraId="5C47B068" w14:textId="7D32EDFC" w:rsidR="002573BD" w:rsidRPr="0089083D" w:rsidRDefault="0089083D" w:rsidP="0089083D">
            <w:pPr>
              <w:pStyle w:val="ListParagraph"/>
              <w:numPr>
                <w:ilvl w:val="0"/>
                <w:numId w:val="16"/>
              </w:numPr>
              <w:spacing w:line="259" w:lineRule="auto"/>
              <w:ind w:left="470" w:hanging="357"/>
              <w:rPr>
                <w:rFonts w:ascii="Arial" w:hAnsi="Arial" w:cs="Arial"/>
                <w:lang w:val="en-US"/>
              </w:rPr>
            </w:pPr>
            <w:r w:rsidRPr="0089083D">
              <w:rPr>
                <w:rFonts w:ascii="Arial" w:hAnsi="Arial" w:cs="Arial"/>
                <w:lang w:val="en-US"/>
              </w:rPr>
              <w:t xml:space="preserve">How will you capture the potential impact of your program in the sector? </w:t>
            </w:r>
          </w:p>
        </w:tc>
      </w:tr>
      <w:tr w:rsidR="002573BD" w:rsidRPr="00902FA3" w14:paraId="50F57389" w14:textId="77777777" w:rsidTr="00BC56FA">
        <w:tc>
          <w:tcPr>
            <w:tcW w:w="1513" w:type="pct"/>
            <w:tcBorders>
              <w:top w:val="single" w:sz="4" w:space="0" w:color="auto"/>
            </w:tcBorders>
            <w:vAlign w:val="center"/>
          </w:tcPr>
          <w:p w14:paraId="5DC1CD38" w14:textId="77777777" w:rsidR="002573BD" w:rsidRPr="00902FA3" w:rsidRDefault="00BC56FA" w:rsidP="00BC56FA">
            <w:pPr>
              <w:pStyle w:val="ListParagraph"/>
              <w:spacing w:line="259" w:lineRule="auto"/>
              <w:ind w:left="0"/>
              <w:rPr>
                <w:rFonts w:ascii="Arial" w:hAnsi="Arial" w:cs="Arial"/>
                <w:lang w:val="en-US"/>
              </w:rPr>
            </w:pPr>
            <w:r>
              <w:rPr>
                <w:rFonts w:ascii="Arial" w:hAnsi="Arial" w:cs="Arial"/>
                <w:lang w:val="en-US"/>
              </w:rPr>
              <w:t>Perceived preparedness for current and future needs</w:t>
            </w:r>
          </w:p>
        </w:tc>
        <w:tc>
          <w:tcPr>
            <w:tcW w:w="3487" w:type="pct"/>
          </w:tcPr>
          <w:p w14:paraId="6E88D9B7" w14:textId="77777777" w:rsidR="0089083D" w:rsidRPr="0089083D" w:rsidRDefault="0089083D" w:rsidP="0089083D">
            <w:pPr>
              <w:pStyle w:val="ListParagraph"/>
              <w:numPr>
                <w:ilvl w:val="0"/>
                <w:numId w:val="16"/>
              </w:numPr>
              <w:spacing w:line="259" w:lineRule="auto"/>
              <w:ind w:left="470" w:hanging="357"/>
              <w:rPr>
                <w:rFonts w:ascii="Arial" w:hAnsi="Arial" w:cs="Arial"/>
                <w:lang w:val="en-US"/>
              </w:rPr>
            </w:pPr>
            <w:r w:rsidRPr="0089083D">
              <w:rPr>
                <w:rFonts w:ascii="Arial" w:hAnsi="Arial" w:cs="Arial"/>
                <w:lang w:val="en-US"/>
              </w:rPr>
              <w:t>How will you determine whether your program helps to address the current needs of your sector?</w:t>
            </w:r>
          </w:p>
          <w:p w14:paraId="1E04BC8E" w14:textId="77777777" w:rsidR="0089083D" w:rsidRPr="0089083D" w:rsidRDefault="0089083D" w:rsidP="0089083D">
            <w:pPr>
              <w:pStyle w:val="ListParagraph"/>
              <w:numPr>
                <w:ilvl w:val="0"/>
                <w:numId w:val="16"/>
              </w:numPr>
              <w:spacing w:line="259" w:lineRule="auto"/>
              <w:ind w:left="470" w:hanging="357"/>
              <w:rPr>
                <w:rFonts w:ascii="Arial" w:hAnsi="Arial" w:cs="Arial"/>
                <w:lang w:val="en-US"/>
              </w:rPr>
            </w:pPr>
            <w:r w:rsidRPr="0089083D">
              <w:rPr>
                <w:rFonts w:ascii="Arial" w:hAnsi="Arial" w:cs="Arial"/>
                <w:lang w:val="en-US"/>
              </w:rPr>
              <w:t>How will you determine whether your program helps to address the future needs of your sector?</w:t>
            </w:r>
          </w:p>
          <w:p w14:paraId="316A84E9" w14:textId="77777777" w:rsidR="0089083D" w:rsidRPr="0089083D" w:rsidRDefault="0089083D" w:rsidP="0089083D">
            <w:pPr>
              <w:pStyle w:val="ListParagraph"/>
              <w:numPr>
                <w:ilvl w:val="0"/>
                <w:numId w:val="16"/>
              </w:numPr>
              <w:spacing w:line="259" w:lineRule="auto"/>
              <w:ind w:left="470" w:hanging="357"/>
              <w:rPr>
                <w:rFonts w:ascii="Arial" w:hAnsi="Arial" w:cs="Arial"/>
                <w:lang w:val="en-US"/>
              </w:rPr>
            </w:pPr>
            <w:r w:rsidRPr="0089083D">
              <w:rPr>
                <w:rFonts w:ascii="Arial" w:hAnsi="Arial" w:cs="Arial"/>
                <w:lang w:val="en-US"/>
              </w:rPr>
              <w:t>How will you determine whether your program helps to ensure there are people with the right skills to address the current market need?</w:t>
            </w:r>
          </w:p>
          <w:p w14:paraId="1D3337EE" w14:textId="42187F42" w:rsidR="002573BD" w:rsidRPr="0089083D" w:rsidDel="00E464D5" w:rsidRDefault="0089083D" w:rsidP="0089083D">
            <w:pPr>
              <w:pStyle w:val="ListParagraph"/>
              <w:numPr>
                <w:ilvl w:val="0"/>
                <w:numId w:val="16"/>
              </w:numPr>
              <w:spacing w:line="259" w:lineRule="auto"/>
              <w:ind w:left="470" w:hanging="357"/>
              <w:rPr>
                <w:rFonts w:ascii="Arial" w:hAnsi="Arial" w:cs="Arial"/>
                <w:lang w:val="en-US"/>
              </w:rPr>
            </w:pPr>
            <w:r w:rsidRPr="0089083D">
              <w:rPr>
                <w:rFonts w:ascii="Arial" w:hAnsi="Arial" w:cs="Arial"/>
                <w:lang w:val="en-US"/>
              </w:rPr>
              <w:t>How will you determine whether your program helps to move Canadians towards a higher quality work?</w:t>
            </w:r>
          </w:p>
        </w:tc>
      </w:tr>
    </w:tbl>
    <w:p w14:paraId="735E32F2" w14:textId="77777777" w:rsidR="002573BD" w:rsidRDefault="002573BD" w:rsidP="002573BD">
      <w:pPr>
        <w:spacing w:after="0"/>
        <w:rPr>
          <w:rFonts w:ascii="Arial" w:hAnsi="Arial" w:cs="Arial"/>
          <w:b/>
        </w:rPr>
      </w:pPr>
    </w:p>
    <w:p w14:paraId="368BA500" w14:textId="40700518" w:rsidR="001616A9" w:rsidRPr="0089083D" w:rsidRDefault="0089083D" w:rsidP="002573BD">
      <w:pPr>
        <w:spacing w:after="0"/>
        <w:rPr>
          <w:rFonts w:ascii="Arial" w:hAnsi="Arial" w:cs="Arial"/>
        </w:rPr>
      </w:pPr>
      <w:r>
        <w:rPr>
          <w:rFonts w:ascii="Arial" w:hAnsi="Arial" w:cs="Arial"/>
        </w:rPr>
        <w:t xml:space="preserve">To answer each question, you will be asked to provide indicators and data collection methods; below is further examples of what this means and what could be included in your online form. </w:t>
      </w:r>
    </w:p>
    <w:p w14:paraId="3EA18B23" w14:textId="77777777" w:rsidR="0089083D" w:rsidRDefault="0089083D" w:rsidP="002573BD">
      <w:pPr>
        <w:spacing w:after="0"/>
        <w:rPr>
          <w:rFonts w:ascii="Arial" w:hAnsi="Arial" w:cs="Arial"/>
          <w:b/>
        </w:rPr>
      </w:pPr>
    </w:p>
    <w:p w14:paraId="2645B4F6" w14:textId="77777777" w:rsidR="002573BD" w:rsidRPr="00902FA3" w:rsidRDefault="002573BD" w:rsidP="002573BD">
      <w:pPr>
        <w:spacing w:after="0"/>
        <w:rPr>
          <w:rFonts w:ascii="Arial" w:hAnsi="Arial" w:cs="Arial"/>
          <w:b/>
        </w:rPr>
      </w:pPr>
      <w:r w:rsidRPr="00902FA3">
        <w:rPr>
          <w:rFonts w:ascii="Arial" w:hAnsi="Arial" w:cs="Arial"/>
          <w:b/>
        </w:rPr>
        <w:t xml:space="preserve">Indicators </w:t>
      </w:r>
    </w:p>
    <w:p w14:paraId="5B3C118A" w14:textId="77777777" w:rsidR="002573BD" w:rsidRDefault="002573BD" w:rsidP="002573BD">
      <w:pPr>
        <w:spacing w:after="0"/>
        <w:rPr>
          <w:rFonts w:ascii="Arial" w:hAnsi="Arial" w:cs="Arial"/>
        </w:rPr>
      </w:pPr>
      <w:r w:rsidRPr="00902FA3">
        <w:rPr>
          <w:rFonts w:ascii="Arial" w:hAnsi="Arial" w:cs="Arial"/>
        </w:rPr>
        <w:t>Indicators are</w:t>
      </w:r>
      <w:r>
        <w:rPr>
          <w:rFonts w:ascii="Arial" w:hAnsi="Arial" w:cs="Arial"/>
        </w:rPr>
        <w:t xml:space="preserve"> key information, or</w:t>
      </w:r>
      <w:r w:rsidRPr="00902FA3">
        <w:rPr>
          <w:rFonts w:ascii="Arial" w:hAnsi="Arial" w:cs="Arial"/>
        </w:rPr>
        <w:t xml:space="preserve"> observable</w:t>
      </w:r>
      <w:r>
        <w:rPr>
          <w:rFonts w:ascii="Arial" w:hAnsi="Arial" w:cs="Arial"/>
        </w:rPr>
        <w:t xml:space="preserve"> and</w:t>
      </w:r>
      <w:r w:rsidRPr="00902FA3">
        <w:rPr>
          <w:rFonts w:ascii="Arial" w:hAnsi="Arial" w:cs="Arial"/>
        </w:rPr>
        <w:t xml:space="preserve"> measurable things</w:t>
      </w:r>
      <w:r>
        <w:rPr>
          <w:rFonts w:ascii="Arial" w:hAnsi="Arial" w:cs="Arial"/>
        </w:rPr>
        <w:t>,</w:t>
      </w:r>
      <w:r w:rsidRPr="00902FA3">
        <w:rPr>
          <w:rFonts w:ascii="Arial" w:hAnsi="Arial" w:cs="Arial"/>
        </w:rPr>
        <w:t xml:space="preserve"> that </w:t>
      </w:r>
      <w:r w:rsidR="00160EE8">
        <w:rPr>
          <w:rFonts w:ascii="Arial" w:hAnsi="Arial" w:cs="Arial"/>
        </w:rPr>
        <w:t xml:space="preserve">are used to determine if your project is </w:t>
      </w:r>
      <w:r w:rsidR="00B33E48">
        <w:rPr>
          <w:rFonts w:ascii="Arial" w:hAnsi="Arial" w:cs="Arial"/>
        </w:rPr>
        <w:t>progressing</w:t>
      </w:r>
      <w:r w:rsidR="00160EE8">
        <w:rPr>
          <w:rFonts w:ascii="Arial" w:hAnsi="Arial" w:cs="Arial"/>
        </w:rPr>
        <w:t xml:space="preserve"> as expected and achieving its outcomes. Indicators h</w:t>
      </w:r>
      <w:r w:rsidR="00940C23">
        <w:rPr>
          <w:rFonts w:ascii="Arial" w:hAnsi="Arial" w:cs="Arial"/>
        </w:rPr>
        <w:t xml:space="preserve">elp </w:t>
      </w:r>
      <w:r w:rsidR="00160EE8">
        <w:rPr>
          <w:rFonts w:ascii="Arial" w:hAnsi="Arial" w:cs="Arial"/>
        </w:rPr>
        <w:t xml:space="preserve">ensure </w:t>
      </w:r>
      <w:r w:rsidR="00160EE8">
        <w:rPr>
          <w:rFonts w:ascii="Arial" w:hAnsi="Arial" w:cs="Arial"/>
        </w:rPr>
        <w:lastRenderedPageBreak/>
        <w:t xml:space="preserve">that </w:t>
      </w:r>
      <w:r w:rsidR="00940C23">
        <w:rPr>
          <w:rFonts w:ascii="Arial" w:hAnsi="Arial" w:cs="Arial"/>
        </w:rPr>
        <w:t xml:space="preserve">your project is capturing the </w:t>
      </w:r>
      <w:r w:rsidR="00B33E48">
        <w:rPr>
          <w:rFonts w:ascii="Arial" w:hAnsi="Arial" w:cs="Arial"/>
        </w:rPr>
        <w:t>information</w:t>
      </w:r>
      <w:r w:rsidR="00160EE8">
        <w:rPr>
          <w:rFonts w:ascii="Arial" w:hAnsi="Arial" w:cs="Arial"/>
        </w:rPr>
        <w:t xml:space="preserve"> </w:t>
      </w:r>
      <w:r w:rsidR="00B33E48">
        <w:rPr>
          <w:rFonts w:ascii="Arial" w:hAnsi="Arial" w:cs="Arial"/>
        </w:rPr>
        <w:t xml:space="preserve">needed </w:t>
      </w:r>
      <w:r w:rsidR="00940C23">
        <w:rPr>
          <w:rFonts w:ascii="Arial" w:hAnsi="Arial" w:cs="Arial"/>
        </w:rPr>
        <w:t xml:space="preserve">for you to effectively answer your </w:t>
      </w:r>
      <w:r w:rsidR="00B33E48">
        <w:rPr>
          <w:rFonts w:ascii="Arial" w:hAnsi="Arial" w:cs="Arial"/>
        </w:rPr>
        <w:t>evidence generation questions</w:t>
      </w:r>
      <w:r w:rsidR="00804CA5">
        <w:rPr>
          <w:rFonts w:ascii="Arial" w:hAnsi="Arial" w:cs="Arial"/>
        </w:rPr>
        <w:t>.</w:t>
      </w:r>
      <w:r w:rsidRPr="00657A74">
        <w:rPr>
          <w:rFonts w:ascii="Arial" w:hAnsi="Arial" w:cs="Arial"/>
        </w:rPr>
        <w:t xml:space="preserve"> For </w:t>
      </w:r>
      <w:r w:rsidRPr="0083076A">
        <w:rPr>
          <w:rFonts w:ascii="Arial" w:hAnsi="Arial" w:cs="Arial"/>
        </w:rPr>
        <w:t>example</w:t>
      </w:r>
      <w:r>
        <w:rPr>
          <w:rFonts w:ascii="Arial" w:hAnsi="Arial" w:cs="Arial"/>
        </w:rPr>
        <w:t>, a</w:t>
      </w:r>
      <w:r w:rsidRPr="00902FA3">
        <w:rPr>
          <w:rFonts w:ascii="Arial" w:hAnsi="Arial" w:cs="Arial"/>
        </w:rPr>
        <w:t>n indicator can refer to</w:t>
      </w:r>
      <w:r>
        <w:rPr>
          <w:rFonts w:ascii="Arial" w:hAnsi="Arial" w:cs="Arial"/>
        </w:rPr>
        <w:t xml:space="preserve"> any of the following:</w:t>
      </w:r>
      <w:r w:rsidRPr="00902FA3">
        <w:rPr>
          <w:rFonts w:ascii="Arial" w:hAnsi="Arial" w:cs="Arial"/>
        </w:rPr>
        <w:t xml:space="preserve"> </w:t>
      </w:r>
    </w:p>
    <w:p w14:paraId="2A79C29C" w14:textId="77777777" w:rsidR="002573BD" w:rsidRDefault="002573BD" w:rsidP="002573BD">
      <w:pPr>
        <w:pStyle w:val="ListParagraph"/>
        <w:numPr>
          <w:ilvl w:val="0"/>
          <w:numId w:val="32"/>
        </w:numPr>
        <w:spacing w:after="0" w:line="288" w:lineRule="auto"/>
        <w:rPr>
          <w:rFonts w:ascii="Arial" w:hAnsi="Arial" w:cs="Arial"/>
        </w:rPr>
      </w:pPr>
      <w:r>
        <w:rPr>
          <w:rFonts w:ascii="Arial" w:hAnsi="Arial" w:cs="Arial"/>
        </w:rPr>
        <w:t>Observable factors, demographics, or characteristics</w:t>
      </w:r>
    </w:p>
    <w:p w14:paraId="1C2BAE98" w14:textId="77777777" w:rsidR="002573BD" w:rsidRDefault="002573BD" w:rsidP="002573BD">
      <w:pPr>
        <w:pStyle w:val="ListParagraph"/>
        <w:numPr>
          <w:ilvl w:val="0"/>
          <w:numId w:val="32"/>
        </w:numPr>
        <w:spacing w:after="0" w:line="288" w:lineRule="auto"/>
        <w:rPr>
          <w:rFonts w:ascii="Arial" w:hAnsi="Arial" w:cs="Arial"/>
        </w:rPr>
      </w:pPr>
      <w:r>
        <w:rPr>
          <w:rFonts w:ascii="Arial" w:hAnsi="Arial" w:cs="Arial"/>
        </w:rPr>
        <w:t>A</w:t>
      </w:r>
      <w:r w:rsidRPr="00D929AC">
        <w:rPr>
          <w:rFonts w:ascii="Arial" w:hAnsi="Arial" w:cs="Arial"/>
        </w:rPr>
        <w:t xml:space="preserve"> process (how something is done or delivered)</w:t>
      </w:r>
    </w:p>
    <w:p w14:paraId="52D5C17A" w14:textId="77777777" w:rsidR="002573BD" w:rsidRDefault="002573BD" w:rsidP="002573BD">
      <w:pPr>
        <w:pStyle w:val="ListParagraph"/>
        <w:numPr>
          <w:ilvl w:val="0"/>
          <w:numId w:val="32"/>
        </w:numPr>
        <w:spacing w:after="0" w:line="288" w:lineRule="auto"/>
        <w:rPr>
          <w:rFonts w:ascii="Arial" w:hAnsi="Arial" w:cs="Arial"/>
        </w:rPr>
      </w:pPr>
      <w:r>
        <w:rPr>
          <w:rFonts w:ascii="Arial" w:hAnsi="Arial" w:cs="Arial"/>
        </w:rPr>
        <w:t>A perception</w:t>
      </w:r>
      <w:r w:rsidR="00804CA5">
        <w:rPr>
          <w:rFonts w:ascii="Arial" w:hAnsi="Arial" w:cs="Arial"/>
        </w:rPr>
        <w:t>/attitude</w:t>
      </w:r>
    </w:p>
    <w:p w14:paraId="6D6C515D" w14:textId="77777777" w:rsidR="002573BD" w:rsidRDefault="002573BD" w:rsidP="002573BD">
      <w:pPr>
        <w:pStyle w:val="ListParagraph"/>
        <w:numPr>
          <w:ilvl w:val="0"/>
          <w:numId w:val="32"/>
        </w:numPr>
        <w:spacing w:after="0" w:line="288" w:lineRule="auto"/>
        <w:rPr>
          <w:rFonts w:ascii="Arial" w:hAnsi="Arial" w:cs="Arial"/>
        </w:rPr>
      </w:pPr>
      <w:r>
        <w:rPr>
          <w:rFonts w:ascii="Arial" w:hAnsi="Arial" w:cs="Arial"/>
        </w:rPr>
        <w:t>A</w:t>
      </w:r>
      <w:r w:rsidRPr="00D929AC">
        <w:rPr>
          <w:rFonts w:ascii="Arial" w:hAnsi="Arial" w:cs="Arial"/>
        </w:rPr>
        <w:t>n output (direct products of your program activities, such as products created or people served)</w:t>
      </w:r>
      <w:r>
        <w:rPr>
          <w:rFonts w:ascii="Arial" w:hAnsi="Arial" w:cs="Arial"/>
        </w:rPr>
        <w:t xml:space="preserve"> </w:t>
      </w:r>
    </w:p>
    <w:p w14:paraId="6F7A5A23" w14:textId="77777777" w:rsidR="002573BD" w:rsidRDefault="002573BD" w:rsidP="002573BD">
      <w:pPr>
        <w:pStyle w:val="ListParagraph"/>
        <w:numPr>
          <w:ilvl w:val="0"/>
          <w:numId w:val="32"/>
        </w:numPr>
        <w:spacing w:after="0" w:line="288" w:lineRule="auto"/>
        <w:rPr>
          <w:rFonts w:ascii="Arial" w:hAnsi="Arial" w:cs="Arial"/>
        </w:rPr>
      </w:pPr>
      <w:r>
        <w:rPr>
          <w:rFonts w:ascii="Arial" w:hAnsi="Arial" w:cs="Arial"/>
        </w:rPr>
        <w:t>A</w:t>
      </w:r>
      <w:r w:rsidRPr="00D929AC">
        <w:rPr>
          <w:rFonts w:ascii="Arial" w:hAnsi="Arial" w:cs="Arial"/>
        </w:rPr>
        <w:t>n outcome (a goal or change you aim to achieve through your program</w:t>
      </w:r>
      <w:r>
        <w:rPr>
          <w:rFonts w:ascii="Arial" w:hAnsi="Arial" w:cs="Arial"/>
        </w:rPr>
        <w:t>)</w:t>
      </w:r>
      <w:r w:rsidRPr="00D929AC">
        <w:rPr>
          <w:rFonts w:ascii="Arial" w:hAnsi="Arial" w:cs="Arial"/>
        </w:rPr>
        <w:t xml:space="preserve"> </w:t>
      </w:r>
    </w:p>
    <w:p w14:paraId="43E0EC92" w14:textId="77777777" w:rsidR="00940C23" w:rsidRDefault="00940C23" w:rsidP="002573BD">
      <w:pPr>
        <w:spacing w:after="0"/>
        <w:rPr>
          <w:rFonts w:ascii="Arial" w:hAnsi="Arial" w:cs="Arial"/>
        </w:rPr>
      </w:pPr>
    </w:p>
    <w:p w14:paraId="26E0809F" w14:textId="77777777" w:rsidR="002573BD" w:rsidRPr="00D929AC" w:rsidRDefault="002573BD" w:rsidP="002573BD">
      <w:pPr>
        <w:spacing w:after="0"/>
        <w:rPr>
          <w:rFonts w:ascii="Arial" w:hAnsi="Arial" w:cs="Arial"/>
        </w:rPr>
      </w:pPr>
      <w:r w:rsidRPr="00D929AC">
        <w:rPr>
          <w:rFonts w:ascii="Arial" w:hAnsi="Arial" w:cs="Arial"/>
        </w:rPr>
        <w:t>To help you in this process we have provided a list of potential indicators for each evidence generation question in the table below.</w:t>
      </w:r>
    </w:p>
    <w:p w14:paraId="0DB3169A" w14:textId="77777777" w:rsidR="002573BD" w:rsidRPr="00902FA3" w:rsidRDefault="002573BD" w:rsidP="002573BD">
      <w:pPr>
        <w:spacing w:after="0"/>
        <w:rPr>
          <w:rFonts w:ascii="Arial" w:hAnsi="Arial" w:cs="Arial"/>
        </w:rPr>
      </w:pPr>
    </w:p>
    <w:tbl>
      <w:tblPr>
        <w:tblStyle w:val="TableGrid"/>
        <w:tblW w:w="0" w:type="auto"/>
        <w:tblLook w:val="04A0" w:firstRow="1" w:lastRow="0" w:firstColumn="1" w:lastColumn="0" w:noHBand="0" w:noVBand="1"/>
      </w:tblPr>
      <w:tblGrid>
        <w:gridCol w:w="9350"/>
      </w:tblGrid>
      <w:tr w:rsidR="002573BD" w:rsidRPr="00902FA3" w14:paraId="37E911A6" w14:textId="77777777" w:rsidTr="0079791F">
        <w:tc>
          <w:tcPr>
            <w:tcW w:w="9350" w:type="dxa"/>
            <w:shd w:val="clear" w:color="auto" w:fill="E7E6E6" w:themeFill="background2"/>
          </w:tcPr>
          <w:p w14:paraId="2A76C652" w14:textId="77777777" w:rsidR="002573BD" w:rsidRPr="00902FA3" w:rsidRDefault="00940C23" w:rsidP="0079791F">
            <w:pPr>
              <w:spacing w:line="259" w:lineRule="auto"/>
              <w:rPr>
                <w:rFonts w:ascii="Arial" w:hAnsi="Arial" w:cs="Arial"/>
                <w:b/>
              </w:rPr>
            </w:pPr>
            <w:r>
              <w:rPr>
                <w:rFonts w:ascii="Arial" w:hAnsi="Arial" w:cs="Arial"/>
                <w:b/>
              </w:rPr>
              <w:t xml:space="preserve">Helpful </w:t>
            </w:r>
            <w:r w:rsidR="00160EE8">
              <w:rPr>
                <w:rFonts w:ascii="Arial" w:hAnsi="Arial" w:cs="Arial"/>
                <w:b/>
              </w:rPr>
              <w:t>H</w:t>
            </w:r>
            <w:r>
              <w:rPr>
                <w:rFonts w:ascii="Arial" w:hAnsi="Arial" w:cs="Arial"/>
                <w:b/>
              </w:rPr>
              <w:t xml:space="preserve">ints </w:t>
            </w:r>
            <w:r w:rsidR="00160EE8">
              <w:rPr>
                <w:rFonts w:ascii="Arial" w:hAnsi="Arial" w:cs="Arial"/>
                <w:b/>
              </w:rPr>
              <w:t>W</w:t>
            </w:r>
            <w:r>
              <w:rPr>
                <w:rFonts w:ascii="Arial" w:hAnsi="Arial" w:cs="Arial"/>
                <w:b/>
              </w:rPr>
              <w:t xml:space="preserve">hen Selecting Indicators </w:t>
            </w:r>
          </w:p>
          <w:p w14:paraId="29A3105B" w14:textId="77777777" w:rsidR="002573BD" w:rsidRPr="00902FA3" w:rsidRDefault="002573BD" w:rsidP="0079791F">
            <w:pPr>
              <w:spacing w:line="259" w:lineRule="auto"/>
              <w:rPr>
                <w:rFonts w:ascii="Arial" w:hAnsi="Arial" w:cs="Arial"/>
              </w:rPr>
            </w:pPr>
          </w:p>
          <w:p w14:paraId="6FB7415B" w14:textId="77777777" w:rsidR="002573BD" w:rsidRPr="00902FA3" w:rsidRDefault="002573BD" w:rsidP="0079791F">
            <w:pPr>
              <w:spacing w:line="259" w:lineRule="auto"/>
              <w:rPr>
                <w:rFonts w:ascii="Arial" w:hAnsi="Arial" w:cs="Arial"/>
              </w:rPr>
            </w:pPr>
            <w:r w:rsidRPr="00902FA3">
              <w:rPr>
                <w:rFonts w:ascii="Arial" w:hAnsi="Arial" w:cs="Arial"/>
              </w:rPr>
              <w:t>When selecting indicators make sure they:</w:t>
            </w:r>
          </w:p>
          <w:p w14:paraId="64533924" w14:textId="77777777" w:rsidR="002573BD" w:rsidRDefault="002573BD" w:rsidP="002573BD">
            <w:pPr>
              <w:pStyle w:val="ListParagraph"/>
              <w:numPr>
                <w:ilvl w:val="0"/>
                <w:numId w:val="20"/>
              </w:numPr>
              <w:spacing w:line="259" w:lineRule="auto"/>
              <w:rPr>
                <w:rFonts w:ascii="Arial" w:hAnsi="Arial" w:cs="Arial"/>
              </w:rPr>
            </w:pPr>
            <w:r w:rsidRPr="00902FA3">
              <w:rPr>
                <w:rFonts w:ascii="Arial" w:hAnsi="Arial" w:cs="Arial"/>
              </w:rPr>
              <w:t xml:space="preserve">Are realistic for you to capture within the lifetime of your grant. </w:t>
            </w:r>
          </w:p>
          <w:p w14:paraId="67C4084C" w14:textId="77777777" w:rsidR="00804CA5" w:rsidRPr="00902FA3" w:rsidRDefault="00804CA5" w:rsidP="002573BD">
            <w:pPr>
              <w:pStyle w:val="ListParagraph"/>
              <w:numPr>
                <w:ilvl w:val="0"/>
                <w:numId w:val="20"/>
              </w:numPr>
              <w:spacing w:line="259" w:lineRule="auto"/>
              <w:rPr>
                <w:rFonts w:ascii="Arial" w:hAnsi="Arial" w:cs="Arial"/>
              </w:rPr>
            </w:pPr>
            <w:r>
              <w:rPr>
                <w:rFonts w:ascii="Arial" w:hAnsi="Arial" w:cs="Arial"/>
              </w:rPr>
              <w:t>Are specific, measurable, and relevant</w:t>
            </w:r>
            <w:r w:rsidR="00940C23">
              <w:rPr>
                <w:rFonts w:ascii="Arial" w:hAnsi="Arial" w:cs="Arial"/>
              </w:rPr>
              <w:t>.</w:t>
            </w:r>
          </w:p>
          <w:p w14:paraId="667F2CDD" w14:textId="77777777" w:rsidR="002573BD" w:rsidRPr="00902FA3" w:rsidRDefault="002573BD" w:rsidP="002573BD">
            <w:pPr>
              <w:pStyle w:val="ListParagraph"/>
              <w:numPr>
                <w:ilvl w:val="0"/>
                <w:numId w:val="20"/>
              </w:numPr>
              <w:spacing w:line="259" w:lineRule="auto"/>
              <w:rPr>
                <w:rFonts w:ascii="Arial" w:hAnsi="Arial" w:cs="Arial"/>
              </w:rPr>
            </w:pPr>
            <w:r w:rsidRPr="00902FA3">
              <w:rPr>
                <w:rFonts w:ascii="Arial" w:hAnsi="Arial" w:cs="Arial"/>
              </w:rPr>
              <w:t>Provide sufficient information to answer you</w:t>
            </w:r>
            <w:r>
              <w:rPr>
                <w:rFonts w:ascii="Arial" w:hAnsi="Arial" w:cs="Arial"/>
              </w:rPr>
              <w:t>r evidence generation question; y</w:t>
            </w:r>
            <w:r w:rsidRPr="00902FA3">
              <w:rPr>
                <w:rFonts w:ascii="Arial" w:hAnsi="Arial" w:cs="Arial"/>
              </w:rPr>
              <w:t>ou may need multiple indicators to answer each question.</w:t>
            </w:r>
          </w:p>
        </w:tc>
      </w:tr>
    </w:tbl>
    <w:p w14:paraId="0356CE59" w14:textId="77777777" w:rsidR="002573BD" w:rsidRDefault="002573BD" w:rsidP="002573BD">
      <w:pPr>
        <w:spacing w:after="0"/>
        <w:rPr>
          <w:rFonts w:ascii="Arial" w:hAnsi="Arial" w:cs="Arial"/>
        </w:rPr>
      </w:pPr>
    </w:p>
    <w:p w14:paraId="3436D2EC" w14:textId="77777777" w:rsidR="00940C23" w:rsidRPr="005A279A" w:rsidRDefault="00940C23" w:rsidP="002573BD">
      <w:pPr>
        <w:spacing w:after="0"/>
        <w:rPr>
          <w:rFonts w:ascii="Arial" w:hAnsi="Arial" w:cs="Arial"/>
          <w:i/>
        </w:rPr>
      </w:pPr>
      <w:r>
        <w:rPr>
          <w:rFonts w:ascii="Arial" w:hAnsi="Arial" w:cs="Arial"/>
          <w:i/>
        </w:rPr>
        <w:t>If the</w:t>
      </w:r>
      <w:r w:rsidR="005A279A">
        <w:rPr>
          <w:rFonts w:ascii="Arial" w:hAnsi="Arial" w:cs="Arial"/>
          <w:i/>
        </w:rPr>
        <w:t xml:space="preserve"> sample indicators provided in T</w:t>
      </w:r>
      <w:r>
        <w:rPr>
          <w:rFonts w:ascii="Arial" w:hAnsi="Arial" w:cs="Arial"/>
          <w:i/>
        </w:rPr>
        <w:t xml:space="preserve">able 2 are relevant to your project, please include them in your evidence generation plan. </w:t>
      </w:r>
    </w:p>
    <w:p w14:paraId="3646701E" w14:textId="77777777" w:rsidR="00940C23" w:rsidRDefault="00940C23" w:rsidP="002573BD">
      <w:pPr>
        <w:spacing w:after="0"/>
        <w:rPr>
          <w:rFonts w:ascii="Arial" w:hAnsi="Arial" w:cs="Arial"/>
        </w:rPr>
      </w:pPr>
    </w:p>
    <w:p w14:paraId="4747F435" w14:textId="77777777" w:rsidR="002573BD" w:rsidRPr="00657A74" w:rsidRDefault="002573BD" w:rsidP="002573BD">
      <w:pPr>
        <w:spacing w:after="0"/>
        <w:rPr>
          <w:rFonts w:ascii="Arial" w:hAnsi="Arial" w:cs="Arial"/>
          <w:b/>
        </w:rPr>
      </w:pPr>
      <w:r w:rsidRPr="00657A74">
        <w:rPr>
          <w:rFonts w:ascii="Arial" w:hAnsi="Arial" w:cs="Arial"/>
          <w:b/>
        </w:rPr>
        <w:t>Table 2: Potential indicators per evidence generation question</w:t>
      </w:r>
    </w:p>
    <w:tbl>
      <w:tblPr>
        <w:tblStyle w:val="TableGrid"/>
        <w:tblW w:w="0" w:type="auto"/>
        <w:tblLook w:val="04A0" w:firstRow="1" w:lastRow="0" w:firstColumn="1" w:lastColumn="0" w:noHBand="0" w:noVBand="1"/>
      </w:tblPr>
      <w:tblGrid>
        <w:gridCol w:w="3823"/>
        <w:gridCol w:w="5527"/>
      </w:tblGrid>
      <w:tr w:rsidR="002573BD" w:rsidRPr="00902FA3" w14:paraId="098237BD" w14:textId="77777777" w:rsidTr="0079791F">
        <w:trPr>
          <w:trHeight w:val="557"/>
          <w:tblHeader/>
        </w:trPr>
        <w:tc>
          <w:tcPr>
            <w:tcW w:w="3823" w:type="dxa"/>
            <w:shd w:val="clear" w:color="auto" w:fill="0000FF"/>
            <w:vAlign w:val="center"/>
          </w:tcPr>
          <w:p w14:paraId="2E706FC5" w14:textId="77777777" w:rsidR="002573BD" w:rsidRPr="00902FA3" w:rsidRDefault="002573BD" w:rsidP="0079791F">
            <w:pPr>
              <w:pStyle w:val="ListParagraph"/>
              <w:spacing w:line="259" w:lineRule="auto"/>
              <w:ind w:left="0"/>
              <w:rPr>
                <w:rFonts w:ascii="Arial" w:hAnsi="Arial" w:cs="Arial"/>
                <w:b/>
                <w:color w:val="FFFFFF" w:themeColor="background1"/>
                <w:lang w:val="en-US"/>
              </w:rPr>
            </w:pPr>
            <w:r w:rsidRPr="00902FA3">
              <w:rPr>
                <w:rFonts w:ascii="Arial" w:hAnsi="Arial" w:cs="Arial"/>
                <w:b/>
                <w:color w:val="FFFFFF" w:themeColor="background1"/>
                <w:lang w:val="en-US"/>
              </w:rPr>
              <w:t>Evidence generation questions</w:t>
            </w:r>
          </w:p>
        </w:tc>
        <w:tc>
          <w:tcPr>
            <w:tcW w:w="5527" w:type="dxa"/>
            <w:shd w:val="clear" w:color="auto" w:fill="0000FF"/>
            <w:vAlign w:val="center"/>
          </w:tcPr>
          <w:p w14:paraId="2A7C9C3A" w14:textId="77777777" w:rsidR="002573BD" w:rsidRPr="00902FA3" w:rsidRDefault="002573BD" w:rsidP="0079791F">
            <w:pPr>
              <w:pStyle w:val="ListParagraph"/>
              <w:spacing w:line="259" w:lineRule="auto"/>
              <w:ind w:left="0"/>
              <w:rPr>
                <w:rFonts w:ascii="Arial" w:hAnsi="Arial" w:cs="Arial"/>
                <w:b/>
                <w:color w:val="FFFFFF" w:themeColor="background1"/>
                <w:lang w:val="en-US"/>
              </w:rPr>
            </w:pPr>
            <w:r w:rsidRPr="00902FA3">
              <w:rPr>
                <w:rFonts w:ascii="Arial" w:hAnsi="Arial" w:cs="Arial"/>
                <w:b/>
                <w:color w:val="FFFFFF" w:themeColor="background1"/>
                <w:lang w:val="en-US"/>
              </w:rPr>
              <w:t>Potential corresponding indicators</w:t>
            </w:r>
          </w:p>
        </w:tc>
      </w:tr>
      <w:tr w:rsidR="002573BD" w:rsidRPr="00902FA3" w14:paraId="3A4422FB" w14:textId="77777777" w:rsidTr="00FB3595">
        <w:tc>
          <w:tcPr>
            <w:tcW w:w="3823" w:type="dxa"/>
            <w:vAlign w:val="center"/>
          </w:tcPr>
          <w:p w14:paraId="63A0F8E4" w14:textId="77777777" w:rsidR="002573BD" w:rsidRPr="00902FA3" w:rsidRDefault="001616A9" w:rsidP="00FB3595">
            <w:pPr>
              <w:spacing w:line="259" w:lineRule="auto"/>
              <w:rPr>
                <w:rFonts w:ascii="Arial" w:hAnsi="Arial" w:cs="Arial"/>
                <w:lang w:val="en-US"/>
              </w:rPr>
            </w:pPr>
            <w:r w:rsidRPr="001616A9">
              <w:rPr>
                <w:rFonts w:ascii="Arial" w:hAnsi="Arial" w:cs="Arial"/>
              </w:rPr>
              <w:t>How will you capture how different organizations engage with your program?</w:t>
            </w:r>
          </w:p>
        </w:tc>
        <w:tc>
          <w:tcPr>
            <w:tcW w:w="5527" w:type="dxa"/>
            <w:vAlign w:val="center"/>
          </w:tcPr>
          <w:p w14:paraId="31793B9D" w14:textId="77777777" w:rsidR="002573BD" w:rsidRDefault="00DE4253" w:rsidP="00FB3595">
            <w:pPr>
              <w:pStyle w:val="ListParagraph"/>
              <w:numPr>
                <w:ilvl w:val="0"/>
                <w:numId w:val="19"/>
              </w:numPr>
              <w:spacing w:line="259" w:lineRule="auto"/>
              <w:rPr>
                <w:rFonts w:ascii="Arial" w:hAnsi="Arial" w:cs="Arial"/>
              </w:rPr>
            </w:pPr>
            <w:r>
              <w:rPr>
                <w:rFonts w:ascii="Arial" w:hAnsi="Arial" w:cs="Arial"/>
              </w:rPr>
              <w:t xml:space="preserve">Types of organizations (e.g., non-profit, academic, government, private) </w:t>
            </w:r>
            <w:r w:rsidR="00C4444D">
              <w:rPr>
                <w:rFonts w:ascii="Arial" w:hAnsi="Arial" w:cs="Arial"/>
              </w:rPr>
              <w:t>engaging with the program</w:t>
            </w:r>
          </w:p>
          <w:p w14:paraId="12F0C862" w14:textId="79D24F3A" w:rsidR="00DE4253" w:rsidRPr="00902FA3" w:rsidRDefault="005A279A" w:rsidP="00FB3595">
            <w:pPr>
              <w:pStyle w:val="ListParagraph"/>
              <w:numPr>
                <w:ilvl w:val="0"/>
                <w:numId w:val="19"/>
              </w:numPr>
              <w:spacing w:line="259" w:lineRule="auto"/>
              <w:rPr>
                <w:rFonts w:ascii="Arial" w:hAnsi="Arial" w:cs="Arial"/>
              </w:rPr>
            </w:pPr>
            <w:r>
              <w:rPr>
                <w:rFonts w:ascii="Arial" w:hAnsi="Arial" w:cs="Arial"/>
              </w:rPr>
              <w:t>N</w:t>
            </w:r>
            <w:r w:rsidR="00C4444D">
              <w:rPr>
                <w:rFonts w:ascii="Arial" w:hAnsi="Arial" w:cs="Arial"/>
              </w:rPr>
              <w:t>umber of resources</w:t>
            </w:r>
            <w:r>
              <w:rPr>
                <w:rFonts w:ascii="Arial" w:hAnsi="Arial" w:cs="Arial"/>
              </w:rPr>
              <w:t xml:space="preserve">/ </w:t>
            </w:r>
            <w:r w:rsidR="00940C23">
              <w:rPr>
                <w:rFonts w:ascii="Arial" w:hAnsi="Arial" w:cs="Arial"/>
              </w:rPr>
              <w:t>programming</w:t>
            </w:r>
            <w:r>
              <w:rPr>
                <w:rFonts w:ascii="Arial" w:hAnsi="Arial" w:cs="Arial"/>
              </w:rPr>
              <w:t xml:space="preserve"> activities accessed by organization</w:t>
            </w:r>
            <w:r w:rsidR="00940C23">
              <w:rPr>
                <w:rFonts w:ascii="Arial" w:hAnsi="Arial" w:cs="Arial"/>
              </w:rPr>
              <w:t xml:space="preserve"> </w:t>
            </w:r>
            <w:r w:rsidR="0089083D">
              <w:rPr>
                <w:rFonts w:ascii="Arial" w:hAnsi="Arial" w:cs="Arial"/>
              </w:rPr>
              <w:t xml:space="preserve">by </w:t>
            </w:r>
            <w:r w:rsidR="00940C23">
              <w:rPr>
                <w:rFonts w:ascii="Arial" w:hAnsi="Arial" w:cs="Arial"/>
              </w:rPr>
              <w:t>types</w:t>
            </w:r>
          </w:p>
        </w:tc>
      </w:tr>
      <w:tr w:rsidR="002573BD" w:rsidRPr="00902FA3" w14:paraId="2142C4BD" w14:textId="77777777" w:rsidTr="00FB3595">
        <w:tc>
          <w:tcPr>
            <w:tcW w:w="3823" w:type="dxa"/>
            <w:vAlign w:val="center"/>
          </w:tcPr>
          <w:p w14:paraId="62FEC6AE" w14:textId="77777777" w:rsidR="002573BD" w:rsidRPr="00902FA3" w:rsidRDefault="001616A9" w:rsidP="00FB3595">
            <w:pPr>
              <w:spacing w:line="259" w:lineRule="auto"/>
              <w:rPr>
                <w:rFonts w:ascii="Arial" w:hAnsi="Arial" w:cs="Arial"/>
              </w:rPr>
            </w:pPr>
            <w:r w:rsidRPr="001616A9">
              <w:rPr>
                <w:rFonts w:ascii="Arial" w:hAnsi="Arial" w:cs="Arial"/>
                <w:lang w:val="en-US"/>
              </w:rPr>
              <w:t>How will you determine whether organization</w:t>
            </w:r>
            <w:r w:rsidR="00C4444D">
              <w:rPr>
                <w:rFonts w:ascii="Arial" w:hAnsi="Arial" w:cs="Arial"/>
                <w:lang w:val="en-US"/>
              </w:rPr>
              <w:t>s</w:t>
            </w:r>
            <w:r w:rsidRPr="001616A9">
              <w:rPr>
                <w:rFonts w:ascii="Arial" w:hAnsi="Arial" w:cs="Arial"/>
                <w:lang w:val="en-US"/>
              </w:rPr>
              <w:t xml:space="preserve"> or participants face any barriers or challenges accessing your program?</w:t>
            </w:r>
          </w:p>
        </w:tc>
        <w:tc>
          <w:tcPr>
            <w:tcW w:w="5527" w:type="dxa"/>
            <w:vAlign w:val="center"/>
          </w:tcPr>
          <w:p w14:paraId="6318F6B2" w14:textId="77777777" w:rsidR="002573BD" w:rsidRDefault="00DE4253" w:rsidP="00FB3595">
            <w:pPr>
              <w:pStyle w:val="ListParagraph"/>
              <w:numPr>
                <w:ilvl w:val="0"/>
                <w:numId w:val="19"/>
              </w:numPr>
              <w:spacing w:line="259" w:lineRule="auto"/>
              <w:rPr>
                <w:rFonts w:ascii="Arial" w:hAnsi="Arial" w:cs="Arial"/>
              </w:rPr>
            </w:pPr>
            <w:r>
              <w:rPr>
                <w:rFonts w:ascii="Arial" w:hAnsi="Arial" w:cs="Arial"/>
              </w:rPr>
              <w:t>Perception of barriers faced by organizations</w:t>
            </w:r>
            <w:r w:rsidR="008B3B1A">
              <w:rPr>
                <w:rFonts w:ascii="Arial" w:hAnsi="Arial" w:cs="Arial"/>
              </w:rPr>
              <w:t xml:space="preserve"> who attempted to </w:t>
            </w:r>
            <w:r>
              <w:rPr>
                <w:rFonts w:ascii="Arial" w:hAnsi="Arial" w:cs="Arial"/>
              </w:rPr>
              <w:t>engage in</w:t>
            </w:r>
            <w:r w:rsidR="008B3B1A">
              <w:rPr>
                <w:rFonts w:ascii="Arial" w:hAnsi="Arial" w:cs="Arial"/>
              </w:rPr>
              <w:t xml:space="preserve"> the</w:t>
            </w:r>
            <w:r>
              <w:rPr>
                <w:rFonts w:ascii="Arial" w:hAnsi="Arial" w:cs="Arial"/>
              </w:rPr>
              <w:t xml:space="preserve"> program</w:t>
            </w:r>
          </w:p>
          <w:p w14:paraId="57A2E057" w14:textId="77777777" w:rsidR="00DE4253" w:rsidRDefault="008B3B1A" w:rsidP="00FB3595">
            <w:pPr>
              <w:pStyle w:val="ListParagraph"/>
              <w:numPr>
                <w:ilvl w:val="0"/>
                <w:numId w:val="19"/>
              </w:numPr>
              <w:spacing w:line="259" w:lineRule="auto"/>
              <w:rPr>
                <w:rFonts w:ascii="Arial" w:hAnsi="Arial" w:cs="Arial"/>
              </w:rPr>
            </w:pPr>
            <w:r>
              <w:rPr>
                <w:rFonts w:ascii="Arial" w:hAnsi="Arial" w:cs="Arial"/>
              </w:rPr>
              <w:t>Number of organizations/participants who said they would not participate in the program</w:t>
            </w:r>
          </w:p>
          <w:p w14:paraId="4FBD03AC" w14:textId="6BA212AE" w:rsidR="0089083D" w:rsidRPr="005A279A" w:rsidRDefault="0089083D" w:rsidP="00FB3595">
            <w:pPr>
              <w:pStyle w:val="ListParagraph"/>
              <w:numPr>
                <w:ilvl w:val="0"/>
                <w:numId w:val="19"/>
              </w:numPr>
              <w:spacing w:line="259" w:lineRule="auto"/>
              <w:rPr>
                <w:rFonts w:ascii="Arial" w:hAnsi="Arial" w:cs="Arial"/>
              </w:rPr>
            </w:pPr>
            <w:r>
              <w:rPr>
                <w:rFonts w:ascii="Arial" w:hAnsi="Arial" w:cs="Arial"/>
              </w:rPr>
              <w:t>Number of organizations who disengaged with the project</w:t>
            </w:r>
          </w:p>
        </w:tc>
      </w:tr>
      <w:tr w:rsidR="002573BD" w:rsidRPr="00902FA3" w14:paraId="73AB6918" w14:textId="77777777" w:rsidTr="00FB3595">
        <w:tc>
          <w:tcPr>
            <w:tcW w:w="3823" w:type="dxa"/>
            <w:vAlign w:val="center"/>
          </w:tcPr>
          <w:p w14:paraId="198245AD" w14:textId="77777777" w:rsidR="002573BD" w:rsidRPr="00902FA3" w:rsidRDefault="001616A9" w:rsidP="00FB3595">
            <w:pPr>
              <w:spacing w:line="259" w:lineRule="auto"/>
              <w:rPr>
                <w:rFonts w:ascii="Arial" w:hAnsi="Arial" w:cs="Arial"/>
              </w:rPr>
            </w:pPr>
            <w:r w:rsidRPr="001616A9">
              <w:rPr>
                <w:rFonts w:ascii="Arial" w:hAnsi="Arial" w:cs="Arial"/>
                <w:lang w:val="en-US"/>
              </w:rPr>
              <w:t>How will you capture the feedback– positive or negative– from organization</w:t>
            </w:r>
            <w:r w:rsidR="00C4444D">
              <w:rPr>
                <w:rFonts w:ascii="Arial" w:hAnsi="Arial" w:cs="Arial"/>
                <w:lang w:val="en-US"/>
              </w:rPr>
              <w:t>s</w:t>
            </w:r>
            <w:r w:rsidRPr="001616A9">
              <w:rPr>
                <w:rFonts w:ascii="Arial" w:hAnsi="Arial" w:cs="Arial"/>
                <w:lang w:val="en-US"/>
              </w:rPr>
              <w:t xml:space="preserve"> or participants who engage in your program?</w:t>
            </w:r>
          </w:p>
        </w:tc>
        <w:tc>
          <w:tcPr>
            <w:tcW w:w="5527" w:type="dxa"/>
            <w:vAlign w:val="center"/>
          </w:tcPr>
          <w:p w14:paraId="35B7CE79" w14:textId="77777777" w:rsidR="002573BD" w:rsidRDefault="00DE4253" w:rsidP="00FB3595">
            <w:pPr>
              <w:pStyle w:val="ListParagraph"/>
              <w:numPr>
                <w:ilvl w:val="0"/>
                <w:numId w:val="19"/>
              </w:numPr>
              <w:spacing w:line="259" w:lineRule="auto"/>
              <w:rPr>
                <w:rFonts w:ascii="Arial" w:hAnsi="Arial" w:cs="Arial"/>
              </w:rPr>
            </w:pPr>
            <w:r w:rsidRPr="00DE4253">
              <w:rPr>
                <w:rFonts w:ascii="Arial" w:hAnsi="Arial" w:cs="Arial"/>
              </w:rPr>
              <w:t>% of respondents who perce</w:t>
            </w:r>
            <w:r>
              <w:rPr>
                <w:rFonts w:ascii="Arial" w:hAnsi="Arial" w:cs="Arial"/>
              </w:rPr>
              <w:t>ive the program to be effective</w:t>
            </w:r>
          </w:p>
          <w:p w14:paraId="6778BC84" w14:textId="2F1FAED0" w:rsidR="00DE4253" w:rsidRDefault="0089083D" w:rsidP="00FB3595">
            <w:pPr>
              <w:pStyle w:val="ListParagraph"/>
              <w:numPr>
                <w:ilvl w:val="0"/>
                <w:numId w:val="19"/>
              </w:numPr>
              <w:spacing w:line="259" w:lineRule="auto"/>
              <w:rPr>
                <w:rFonts w:ascii="Arial" w:hAnsi="Arial" w:cs="Arial"/>
              </w:rPr>
            </w:pPr>
            <w:r>
              <w:rPr>
                <w:rFonts w:ascii="Arial" w:hAnsi="Arial" w:cs="Arial"/>
              </w:rPr>
              <w:t xml:space="preserve">Factors that facilitate </w:t>
            </w:r>
            <w:r w:rsidR="008B3B1A">
              <w:rPr>
                <w:rFonts w:ascii="Arial" w:hAnsi="Arial" w:cs="Arial"/>
              </w:rPr>
              <w:t>program success</w:t>
            </w:r>
          </w:p>
          <w:p w14:paraId="1DE4F583" w14:textId="61CC1A9A" w:rsidR="008B3B1A" w:rsidRPr="00902FA3" w:rsidRDefault="0089083D" w:rsidP="00FB3595">
            <w:pPr>
              <w:pStyle w:val="ListParagraph"/>
              <w:numPr>
                <w:ilvl w:val="0"/>
                <w:numId w:val="19"/>
              </w:numPr>
              <w:spacing w:line="259" w:lineRule="auto"/>
              <w:rPr>
                <w:rFonts w:ascii="Arial" w:hAnsi="Arial" w:cs="Arial"/>
              </w:rPr>
            </w:pPr>
            <w:r>
              <w:rPr>
                <w:rFonts w:ascii="Arial" w:hAnsi="Arial" w:cs="Arial"/>
              </w:rPr>
              <w:t>Challenges or barriers</w:t>
            </w:r>
            <w:r w:rsidR="008B3B1A">
              <w:rPr>
                <w:rFonts w:ascii="Arial" w:hAnsi="Arial" w:cs="Arial"/>
              </w:rPr>
              <w:t xml:space="preserve"> to program success</w:t>
            </w:r>
          </w:p>
        </w:tc>
      </w:tr>
      <w:tr w:rsidR="002573BD" w:rsidRPr="00902FA3" w14:paraId="6C33810D" w14:textId="77777777" w:rsidTr="00FB3595">
        <w:tc>
          <w:tcPr>
            <w:tcW w:w="3823" w:type="dxa"/>
            <w:vAlign w:val="center"/>
          </w:tcPr>
          <w:p w14:paraId="11EBBB01" w14:textId="77777777" w:rsidR="002573BD" w:rsidRPr="00902FA3" w:rsidRDefault="004452B7" w:rsidP="00FB3595">
            <w:pPr>
              <w:spacing w:line="259" w:lineRule="auto"/>
              <w:rPr>
                <w:rFonts w:ascii="Arial" w:hAnsi="Arial" w:cs="Arial"/>
              </w:rPr>
            </w:pPr>
            <w:r w:rsidRPr="004452B7">
              <w:rPr>
                <w:rFonts w:ascii="Arial" w:hAnsi="Arial" w:cs="Arial"/>
              </w:rPr>
              <w:t>How will you capture the results/impact– positive or negative– your program has on organizations engaged in your program?</w:t>
            </w:r>
          </w:p>
        </w:tc>
        <w:tc>
          <w:tcPr>
            <w:tcW w:w="5527" w:type="dxa"/>
            <w:vAlign w:val="center"/>
          </w:tcPr>
          <w:p w14:paraId="1B71BD74" w14:textId="77777777" w:rsidR="002573BD" w:rsidRDefault="00DE4253" w:rsidP="00FB3595">
            <w:pPr>
              <w:pStyle w:val="ListParagraph"/>
              <w:numPr>
                <w:ilvl w:val="0"/>
                <w:numId w:val="19"/>
              </w:numPr>
              <w:spacing w:line="259" w:lineRule="auto"/>
              <w:rPr>
                <w:rFonts w:ascii="Arial" w:hAnsi="Arial" w:cs="Arial"/>
              </w:rPr>
            </w:pPr>
            <w:r>
              <w:rPr>
                <w:rFonts w:ascii="Arial" w:hAnsi="Arial" w:cs="Arial"/>
              </w:rPr>
              <w:t>N</w:t>
            </w:r>
            <w:r w:rsidRPr="00DE4253">
              <w:rPr>
                <w:rFonts w:ascii="Arial" w:hAnsi="Arial" w:cs="Arial"/>
              </w:rPr>
              <w:t>umber of organizations who increas</w:t>
            </w:r>
            <w:r>
              <w:rPr>
                <w:rFonts w:ascii="Arial" w:hAnsi="Arial" w:cs="Arial"/>
              </w:rPr>
              <w:t>ed the diversity of their staff</w:t>
            </w:r>
          </w:p>
          <w:p w14:paraId="757DC56F" w14:textId="77777777" w:rsidR="00DE4253" w:rsidRDefault="00AE7AA0" w:rsidP="00FB3595">
            <w:pPr>
              <w:pStyle w:val="ListParagraph"/>
              <w:numPr>
                <w:ilvl w:val="0"/>
                <w:numId w:val="19"/>
              </w:numPr>
              <w:spacing w:line="259" w:lineRule="auto"/>
              <w:rPr>
                <w:rFonts w:ascii="Arial" w:hAnsi="Arial" w:cs="Arial"/>
              </w:rPr>
            </w:pPr>
            <w:r>
              <w:rPr>
                <w:rFonts w:ascii="Arial" w:hAnsi="Arial" w:cs="Arial"/>
              </w:rPr>
              <w:t>% of organizations who report improved performance from their employees</w:t>
            </w:r>
          </w:p>
          <w:p w14:paraId="750C194C" w14:textId="77777777" w:rsidR="008B3B1A" w:rsidRPr="00902FA3" w:rsidRDefault="008B3B1A" w:rsidP="00FB3595">
            <w:pPr>
              <w:pStyle w:val="ListParagraph"/>
              <w:numPr>
                <w:ilvl w:val="0"/>
                <w:numId w:val="19"/>
              </w:numPr>
              <w:spacing w:line="259" w:lineRule="auto"/>
              <w:rPr>
                <w:rFonts w:ascii="Arial" w:hAnsi="Arial" w:cs="Arial"/>
              </w:rPr>
            </w:pPr>
            <w:r>
              <w:rPr>
                <w:rFonts w:ascii="Arial" w:hAnsi="Arial" w:cs="Arial"/>
              </w:rPr>
              <w:lastRenderedPageBreak/>
              <w:t>Perceived impact of the program on organizations engaged in the program</w:t>
            </w:r>
          </w:p>
        </w:tc>
      </w:tr>
      <w:tr w:rsidR="002573BD" w:rsidRPr="00902FA3" w14:paraId="5614D7BA" w14:textId="77777777" w:rsidTr="00FB3595">
        <w:tc>
          <w:tcPr>
            <w:tcW w:w="3823" w:type="dxa"/>
            <w:vAlign w:val="center"/>
          </w:tcPr>
          <w:p w14:paraId="0EEAC716" w14:textId="77777777" w:rsidR="002573BD" w:rsidRPr="00902FA3" w:rsidRDefault="004452B7" w:rsidP="00FB3595">
            <w:pPr>
              <w:spacing w:line="259" w:lineRule="auto"/>
              <w:rPr>
                <w:rFonts w:ascii="Arial" w:hAnsi="Arial" w:cs="Arial"/>
              </w:rPr>
            </w:pPr>
            <w:r w:rsidRPr="004452B7">
              <w:rPr>
                <w:rFonts w:ascii="Arial" w:hAnsi="Arial" w:cs="Arial"/>
                <w:lang w:val="en-US"/>
              </w:rPr>
              <w:lastRenderedPageBreak/>
              <w:t>How will you capture stakeholder perceptions of your program’s impact in the sector?</w:t>
            </w:r>
          </w:p>
        </w:tc>
        <w:tc>
          <w:tcPr>
            <w:tcW w:w="5527" w:type="dxa"/>
            <w:vAlign w:val="center"/>
          </w:tcPr>
          <w:p w14:paraId="5FE4581A" w14:textId="77777777" w:rsidR="002573BD" w:rsidRPr="00FB3595" w:rsidRDefault="00DE4253" w:rsidP="00FB3595">
            <w:pPr>
              <w:pStyle w:val="ListParagraph"/>
              <w:numPr>
                <w:ilvl w:val="0"/>
                <w:numId w:val="19"/>
              </w:numPr>
              <w:autoSpaceDE w:val="0"/>
              <w:autoSpaceDN w:val="0"/>
              <w:adjustRightInd w:val="0"/>
              <w:rPr>
                <w:rFonts w:ascii="Arial" w:hAnsi="Arial" w:cs="Arial"/>
                <w:iCs/>
                <w:color w:val="000000"/>
              </w:rPr>
            </w:pPr>
            <w:r w:rsidRPr="00DE4253">
              <w:rPr>
                <w:rFonts w:ascii="Arial" w:hAnsi="Arial" w:cs="Arial"/>
                <w:iCs/>
                <w:color w:val="000000"/>
              </w:rPr>
              <w:t>Stakeholders’ perceptions of your program</w:t>
            </w:r>
            <w:r w:rsidR="00394B03">
              <w:rPr>
                <w:rFonts w:ascii="Arial" w:hAnsi="Arial" w:cs="Arial"/>
                <w:iCs/>
                <w:color w:val="000000"/>
              </w:rPr>
              <w:t>’s impact</w:t>
            </w:r>
            <w:r w:rsidRPr="00DE4253">
              <w:rPr>
                <w:rFonts w:ascii="Arial" w:hAnsi="Arial" w:cs="Arial"/>
                <w:iCs/>
                <w:color w:val="000000"/>
              </w:rPr>
              <w:t xml:space="preserve"> o</w:t>
            </w:r>
            <w:r>
              <w:rPr>
                <w:rFonts w:ascii="Arial" w:hAnsi="Arial" w:cs="Arial"/>
                <w:iCs/>
                <w:color w:val="000000"/>
              </w:rPr>
              <w:t>n the sector</w:t>
            </w:r>
          </w:p>
        </w:tc>
      </w:tr>
      <w:tr w:rsidR="002573BD" w:rsidRPr="00902FA3" w14:paraId="58AE56D0" w14:textId="77777777" w:rsidTr="00FB3595">
        <w:tc>
          <w:tcPr>
            <w:tcW w:w="3823" w:type="dxa"/>
            <w:vAlign w:val="center"/>
          </w:tcPr>
          <w:p w14:paraId="78A4E531" w14:textId="0FA1AED4" w:rsidR="002573BD" w:rsidRPr="007C0038" w:rsidRDefault="007C0038" w:rsidP="007C0038">
            <w:pPr>
              <w:rPr>
                <w:rFonts w:ascii="Arial" w:hAnsi="Arial" w:cs="Arial"/>
                <w:lang w:val="en-US"/>
              </w:rPr>
            </w:pPr>
            <w:r w:rsidRPr="007C0038">
              <w:rPr>
                <w:rFonts w:ascii="Arial" w:hAnsi="Arial" w:cs="Arial"/>
                <w:lang w:val="en-US"/>
              </w:rPr>
              <w:t>How will you determine whether your program helps to address the current needs of your sector?</w:t>
            </w:r>
          </w:p>
        </w:tc>
        <w:tc>
          <w:tcPr>
            <w:tcW w:w="5527" w:type="dxa"/>
            <w:vAlign w:val="center"/>
          </w:tcPr>
          <w:p w14:paraId="65A1E2B8" w14:textId="66A137A0" w:rsidR="00E106EB" w:rsidRDefault="007C0038" w:rsidP="00FB3595">
            <w:pPr>
              <w:pStyle w:val="ListParagraph"/>
              <w:numPr>
                <w:ilvl w:val="0"/>
                <w:numId w:val="33"/>
              </w:numPr>
              <w:rPr>
                <w:rFonts w:ascii="Arial" w:hAnsi="Arial" w:cs="Arial"/>
              </w:rPr>
            </w:pPr>
            <w:r>
              <w:rPr>
                <w:rFonts w:ascii="Arial" w:hAnsi="Arial" w:cs="Arial"/>
              </w:rPr>
              <w:t>Number of organizations with improved sales since engaging with program</w:t>
            </w:r>
          </w:p>
          <w:p w14:paraId="45047FF9" w14:textId="2A457A87" w:rsidR="007C0038" w:rsidRPr="00DE4253" w:rsidRDefault="007C0038" w:rsidP="00FB3595">
            <w:pPr>
              <w:pStyle w:val="ListParagraph"/>
              <w:numPr>
                <w:ilvl w:val="0"/>
                <w:numId w:val="33"/>
              </w:numPr>
              <w:rPr>
                <w:rFonts w:ascii="Arial" w:hAnsi="Arial" w:cs="Arial"/>
              </w:rPr>
            </w:pPr>
            <w:r>
              <w:rPr>
                <w:rFonts w:ascii="Arial" w:hAnsi="Arial" w:cs="Arial"/>
              </w:rPr>
              <w:t>% of organizations who view the tool /resource as beneficial</w:t>
            </w:r>
          </w:p>
        </w:tc>
      </w:tr>
      <w:tr w:rsidR="002573BD" w:rsidRPr="00902FA3" w14:paraId="2677E7D6" w14:textId="77777777" w:rsidTr="00FB3595">
        <w:tc>
          <w:tcPr>
            <w:tcW w:w="3823" w:type="dxa"/>
            <w:vAlign w:val="center"/>
          </w:tcPr>
          <w:p w14:paraId="33453DDC" w14:textId="77777777" w:rsidR="002573BD" w:rsidRPr="00902FA3" w:rsidRDefault="004452B7" w:rsidP="00FB3595">
            <w:pPr>
              <w:spacing w:line="259" w:lineRule="auto"/>
              <w:rPr>
                <w:rFonts w:ascii="Arial" w:hAnsi="Arial" w:cs="Arial"/>
              </w:rPr>
            </w:pPr>
            <w:r w:rsidRPr="004452B7">
              <w:rPr>
                <w:rFonts w:ascii="Arial" w:hAnsi="Arial" w:cs="Arial"/>
              </w:rPr>
              <w:t>How will you determine whether your program helps to address the future needs of your sector?</w:t>
            </w:r>
          </w:p>
        </w:tc>
        <w:tc>
          <w:tcPr>
            <w:tcW w:w="5527" w:type="dxa"/>
            <w:vAlign w:val="center"/>
          </w:tcPr>
          <w:p w14:paraId="0262E1AA" w14:textId="77777777" w:rsidR="00A040D6" w:rsidRPr="00FB3595" w:rsidRDefault="00DE4253" w:rsidP="00FB3595">
            <w:pPr>
              <w:pStyle w:val="ListParagraph"/>
              <w:numPr>
                <w:ilvl w:val="0"/>
                <w:numId w:val="21"/>
              </w:numPr>
              <w:spacing w:line="259" w:lineRule="auto"/>
              <w:rPr>
                <w:rFonts w:ascii="Arial" w:hAnsi="Arial" w:cs="Arial"/>
              </w:rPr>
            </w:pPr>
            <w:r>
              <w:rPr>
                <w:rFonts w:ascii="Arial" w:hAnsi="Arial" w:cs="Arial"/>
              </w:rPr>
              <w:t>S</w:t>
            </w:r>
            <w:r w:rsidRPr="00DE4253">
              <w:rPr>
                <w:rFonts w:ascii="Arial" w:hAnsi="Arial" w:cs="Arial"/>
              </w:rPr>
              <w:t>takeholder perceptions of the</w:t>
            </w:r>
            <w:r>
              <w:rPr>
                <w:rFonts w:ascii="Arial" w:hAnsi="Arial" w:cs="Arial"/>
              </w:rPr>
              <w:t xml:space="preserve"> future benefits of the program</w:t>
            </w:r>
          </w:p>
        </w:tc>
      </w:tr>
      <w:tr w:rsidR="007C0038" w:rsidRPr="00902FA3" w14:paraId="2D34A3EC" w14:textId="77777777" w:rsidTr="00FB3595">
        <w:tc>
          <w:tcPr>
            <w:tcW w:w="3823" w:type="dxa"/>
            <w:vAlign w:val="center"/>
          </w:tcPr>
          <w:p w14:paraId="74D4DCEC" w14:textId="5513586C" w:rsidR="007C0038" w:rsidRPr="004452B7" w:rsidRDefault="007C0038" w:rsidP="007C0038">
            <w:pPr>
              <w:rPr>
                <w:rFonts w:ascii="Arial" w:hAnsi="Arial" w:cs="Arial"/>
              </w:rPr>
            </w:pPr>
            <w:r w:rsidRPr="004452B7">
              <w:rPr>
                <w:rFonts w:ascii="Arial" w:hAnsi="Arial" w:cs="Arial"/>
              </w:rPr>
              <w:t>How will you determine whether your program helps to ensure there are people with the right skills to address the current market need?</w:t>
            </w:r>
          </w:p>
        </w:tc>
        <w:tc>
          <w:tcPr>
            <w:tcW w:w="5527" w:type="dxa"/>
            <w:vAlign w:val="center"/>
          </w:tcPr>
          <w:p w14:paraId="62341873" w14:textId="77777777" w:rsidR="007C0038" w:rsidRDefault="007C0038" w:rsidP="007C0038">
            <w:pPr>
              <w:pStyle w:val="ListParagraph"/>
              <w:numPr>
                <w:ilvl w:val="0"/>
                <w:numId w:val="33"/>
              </w:numPr>
              <w:rPr>
                <w:rFonts w:ascii="Arial" w:hAnsi="Arial" w:cs="Arial"/>
              </w:rPr>
            </w:pPr>
            <w:r>
              <w:rPr>
                <w:rFonts w:ascii="Arial" w:hAnsi="Arial" w:cs="Arial"/>
              </w:rPr>
              <w:t>E</w:t>
            </w:r>
            <w:r w:rsidRPr="00DE4253">
              <w:rPr>
                <w:rFonts w:ascii="Arial" w:hAnsi="Arial" w:cs="Arial"/>
              </w:rPr>
              <w:t xml:space="preserve">mployers’ perceptions </w:t>
            </w:r>
            <w:r>
              <w:rPr>
                <w:rFonts w:ascii="Arial" w:hAnsi="Arial" w:cs="Arial"/>
              </w:rPr>
              <w:t>of employee skills improvements</w:t>
            </w:r>
          </w:p>
          <w:p w14:paraId="252C3D33" w14:textId="039ADF3B" w:rsidR="007C0038" w:rsidRDefault="007C0038" w:rsidP="007C0038">
            <w:pPr>
              <w:pStyle w:val="ListParagraph"/>
              <w:numPr>
                <w:ilvl w:val="0"/>
                <w:numId w:val="21"/>
              </w:numPr>
              <w:rPr>
                <w:rFonts w:ascii="Arial" w:hAnsi="Arial" w:cs="Arial"/>
              </w:rPr>
            </w:pPr>
            <w:r>
              <w:rPr>
                <w:rFonts w:ascii="Arial" w:hAnsi="Arial" w:cs="Arial"/>
              </w:rPr>
              <w:t>% of employers who report that candidates applying to their jobs have the right skills for the role</w:t>
            </w:r>
          </w:p>
        </w:tc>
      </w:tr>
      <w:tr w:rsidR="002573BD" w:rsidRPr="00902FA3" w14:paraId="3EE02095" w14:textId="77777777" w:rsidTr="00FB3595">
        <w:tc>
          <w:tcPr>
            <w:tcW w:w="3823" w:type="dxa"/>
            <w:vAlign w:val="center"/>
          </w:tcPr>
          <w:p w14:paraId="6105D59C" w14:textId="77777777" w:rsidR="002573BD" w:rsidRPr="00902FA3" w:rsidRDefault="004452B7" w:rsidP="00FB3595">
            <w:pPr>
              <w:rPr>
                <w:rFonts w:ascii="Arial" w:hAnsi="Arial" w:cs="Arial"/>
              </w:rPr>
            </w:pPr>
            <w:r w:rsidRPr="004452B7">
              <w:rPr>
                <w:rFonts w:ascii="Arial" w:hAnsi="Arial" w:cs="Arial"/>
              </w:rPr>
              <w:t>How will you determine whether your program helps to move Canadians</w:t>
            </w:r>
            <w:r>
              <w:rPr>
                <w:rFonts w:ascii="Arial" w:hAnsi="Arial" w:cs="Arial"/>
              </w:rPr>
              <w:t xml:space="preserve"> towards a higher quality work?</w:t>
            </w:r>
          </w:p>
        </w:tc>
        <w:tc>
          <w:tcPr>
            <w:tcW w:w="5527" w:type="dxa"/>
            <w:vAlign w:val="center"/>
          </w:tcPr>
          <w:p w14:paraId="3376E533" w14:textId="77777777" w:rsidR="00A040D6" w:rsidRDefault="00DE4253" w:rsidP="00FB3595">
            <w:pPr>
              <w:pStyle w:val="ListParagraph"/>
              <w:numPr>
                <w:ilvl w:val="0"/>
                <w:numId w:val="21"/>
              </w:numPr>
              <w:rPr>
                <w:rFonts w:ascii="Arial" w:hAnsi="Arial" w:cs="Arial"/>
              </w:rPr>
            </w:pPr>
            <w:r>
              <w:rPr>
                <w:rFonts w:ascii="Arial" w:hAnsi="Arial" w:cs="Arial"/>
              </w:rPr>
              <w:t>E</w:t>
            </w:r>
            <w:r w:rsidRPr="00DE4253">
              <w:rPr>
                <w:rFonts w:ascii="Arial" w:hAnsi="Arial" w:cs="Arial"/>
              </w:rPr>
              <w:t xml:space="preserve">mployer perceptions of the impact of your program on </w:t>
            </w:r>
            <w:r w:rsidR="00FB3595">
              <w:rPr>
                <w:rFonts w:ascii="Arial" w:hAnsi="Arial" w:cs="Arial"/>
              </w:rPr>
              <w:t>future employment opportunities</w:t>
            </w:r>
          </w:p>
          <w:p w14:paraId="269C86C4" w14:textId="77777777" w:rsidR="007C0038" w:rsidRDefault="007C0038" w:rsidP="00FB3595">
            <w:pPr>
              <w:pStyle w:val="ListParagraph"/>
              <w:numPr>
                <w:ilvl w:val="0"/>
                <w:numId w:val="21"/>
              </w:numPr>
              <w:rPr>
                <w:rFonts w:ascii="Arial" w:hAnsi="Arial" w:cs="Arial"/>
              </w:rPr>
            </w:pPr>
            <w:r>
              <w:rPr>
                <w:rFonts w:ascii="Arial" w:hAnsi="Arial" w:cs="Arial"/>
              </w:rPr>
              <w:t>Employers perception of project leading to improved work conditions</w:t>
            </w:r>
          </w:p>
          <w:p w14:paraId="37E09C7C" w14:textId="480D26CF" w:rsidR="007C0038" w:rsidRPr="00FB3595" w:rsidRDefault="007C0038" w:rsidP="00FB3595">
            <w:pPr>
              <w:pStyle w:val="ListParagraph"/>
              <w:numPr>
                <w:ilvl w:val="0"/>
                <w:numId w:val="21"/>
              </w:numPr>
              <w:rPr>
                <w:rFonts w:ascii="Arial" w:hAnsi="Arial" w:cs="Arial"/>
              </w:rPr>
            </w:pPr>
            <w:r>
              <w:rPr>
                <w:rFonts w:ascii="Arial" w:hAnsi="Arial" w:cs="Arial"/>
              </w:rPr>
              <w:t>Employers perception of project leading to improved</w:t>
            </w:r>
            <w:r>
              <w:rPr>
                <w:rFonts w:ascii="Arial" w:hAnsi="Arial" w:cs="Arial"/>
              </w:rPr>
              <w:t xml:space="preserve"> earning qualities</w:t>
            </w:r>
          </w:p>
        </w:tc>
      </w:tr>
    </w:tbl>
    <w:p w14:paraId="374EBE4F" w14:textId="77777777" w:rsidR="002573BD" w:rsidRDefault="002573BD" w:rsidP="002573BD">
      <w:pPr>
        <w:spacing w:after="0"/>
        <w:rPr>
          <w:rFonts w:ascii="Arial" w:hAnsi="Arial" w:cs="Arial"/>
        </w:rPr>
      </w:pPr>
    </w:p>
    <w:p w14:paraId="62E7AFCB" w14:textId="77777777" w:rsidR="002573BD" w:rsidRDefault="002573BD" w:rsidP="002573BD">
      <w:pPr>
        <w:spacing w:after="0"/>
        <w:rPr>
          <w:rFonts w:ascii="Arial" w:hAnsi="Arial" w:cs="Arial"/>
        </w:rPr>
      </w:pPr>
    </w:p>
    <w:p w14:paraId="6D4FE971" w14:textId="77777777" w:rsidR="002573BD" w:rsidRPr="00902FA3" w:rsidRDefault="002573BD" w:rsidP="002573BD">
      <w:pPr>
        <w:spacing w:after="0"/>
        <w:rPr>
          <w:rFonts w:ascii="Arial" w:hAnsi="Arial" w:cs="Arial"/>
        </w:rPr>
      </w:pPr>
      <w:r w:rsidRPr="00902FA3">
        <w:rPr>
          <w:rFonts w:ascii="Arial" w:hAnsi="Arial" w:cs="Arial"/>
          <w:b/>
        </w:rPr>
        <w:t xml:space="preserve">Data Collection Methods and Approaches </w:t>
      </w:r>
    </w:p>
    <w:p w14:paraId="2DBB8711" w14:textId="0FACB966" w:rsidR="002573BD" w:rsidRDefault="002573BD" w:rsidP="002573BD">
      <w:pPr>
        <w:spacing w:after="0"/>
        <w:rPr>
          <w:rFonts w:ascii="Arial" w:hAnsi="Arial" w:cs="Arial"/>
        </w:rPr>
      </w:pPr>
      <w:r w:rsidRPr="00902FA3">
        <w:rPr>
          <w:rFonts w:ascii="Arial" w:hAnsi="Arial" w:cs="Arial"/>
        </w:rPr>
        <w:t xml:space="preserve">Now that you have identified the indicators that will use to answer your evidence generation </w:t>
      </w:r>
      <w:r w:rsidR="007C0038">
        <w:rPr>
          <w:rFonts w:ascii="Arial" w:hAnsi="Arial" w:cs="Arial"/>
        </w:rPr>
        <w:t>questions</w:t>
      </w:r>
      <w:r w:rsidRPr="00902FA3">
        <w:rPr>
          <w:rFonts w:ascii="Arial" w:hAnsi="Arial" w:cs="Arial"/>
        </w:rPr>
        <w:t>, it is time to select the methods and</w:t>
      </w:r>
      <w:r>
        <w:rPr>
          <w:rFonts w:ascii="Arial" w:hAnsi="Arial" w:cs="Arial"/>
        </w:rPr>
        <w:t>/or</w:t>
      </w:r>
      <w:r w:rsidRPr="00902FA3">
        <w:rPr>
          <w:rFonts w:ascii="Arial" w:hAnsi="Arial" w:cs="Arial"/>
        </w:rPr>
        <w:t xml:space="preserve"> approaches that you will use to collect this information. Below is a list of common data collection methods and how they can be used</w:t>
      </w:r>
      <w:r w:rsidR="006D0EEE">
        <w:rPr>
          <w:rFonts w:ascii="Arial" w:hAnsi="Arial" w:cs="Arial"/>
        </w:rPr>
        <w:t>.</w:t>
      </w:r>
      <w:r w:rsidR="008B3B1A">
        <w:rPr>
          <w:rFonts w:ascii="Arial" w:hAnsi="Arial" w:cs="Arial"/>
        </w:rPr>
        <w:t xml:space="preserve"> </w:t>
      </w:r>
      <w:r w:rsidR="006D0EEE">
        <w:rPr>
          <w:rFonts w:ascii="Arial" w:hAnsi="Arial" w:cs="Arial"/>
        </w:rPr>
        <w:t>F</w:t>
      </w:r>
      <w:r w:rsidR="008B3B1A">
        <w:rPr>
          <w:rFonts w:ascii="Arial" w:hAnsi="Arial" w:cs="Arial"/>
        </w:rPr>
        <w:t xml:space="preserve">eel free to use other </w:t>
      </w:r>
      <w:r w:rsidR="006D0EEE">
        <w:rPr>
          <w:rFonts w:ascii="Arial" w:hAnsi="Arial" w:cs="Arial"/>
        </w:rPr>
        <w:t>methods</w:t>
      </w:r>
      <w:r w:rsidR="008B3B1A">
        <w:rPr>
          <w:rFonts w:ascii="Arial" w:hAnsi="Arial" w:cs="Arial"/>
        </w:rPr>
        <w:t xml:space="preserve"> not listed below </w:t>
      </w:r>
      <w:r w:rsidR="00403D9A">
        <w:rPr>
          <w:rFonts w:ascii="Arial" w:hAnsi="Arial" w:cs="Arial"/>
        </w:rPr>
        <w:t xml:space="preserve">if they align </w:t>
      </w:r>
      <w:r w:rsidR="006D0EEE">
        <w:rPr>
          <w:rFonts w:ascii="Arial" w:hAnsi="Arial" w:cs="Arial"/>
        </w:rPr>
        <w:t xml:space="preserve">better </w:t>
      </w:r>
      <w:r w:rsidR="00403D9A">
        <w:rPr>
          <w:rFonts w:ascii="Arial" w:hAnsi="Arial" w:cs="Arial"/>
        </w:rPr>
        <w:t xml:space="preserve">with </w:t>
      </w:r>
      <w:r w:rsidR="006D0EEE">
        <w:rPr>
          <w:rFonts w:ascii="Arial" w:hAnsi="Arial" w:cs="Arial"/>
        </w:rPr>
        <w:t>the</w:t>
      </w:r>
      <w:r w:rsidR="00403D9A">
        <w:rPr>
          <w:rFonts w:ascii="Arial" w:hAnsi="Arial" w:cs="Arial"/>
        </w:rPr>
        <w:t xml:space="preserve"> indicators </w:t>
      </w:r>
      <w:r w:rsidR="006D0EEE">
        <w:rPr>
          <w:rFonts w:ascii="Arial" w:hAnsi="Arial" w:cs="Arial"/>
        </w:rPr>
        <w:t>you selected above.</w:t>
      </w:r>
    </w:p>
    <w:p w14:paraId="0E396A20" w14:textId="77777777" w:rsidR="002573BD" w:rsidRPr="00657A74" w:rsidRDefault="002573BD" w:rsidP="002573BD">
      <w:pPr>
        <w:spacing w:after="0"/>
        <w:rPr>
          <w:rFonts w:ascii="Arial" w:hAnsi="Arial" w:cs="Arial"/>
          <w:b/>
        </w:rPr>
      </w:pPr>
    </w:p>
    <w:p w14:paraId="4BA90406" w14:textId="77777777" w:rsidR="002573BD" w:rsidRPr="00657A74" w:rsidRDefault="002573BD" w:rsidP="002573BD">
      <w:pPr>
        <w:spacing w:after="0"/>
        <w:rPr>
          <w:rFonts w:ascii="Arial" w:hAnsi="Arial" w:cs="Arial"/>
          <w:b/>
        </w:rPr>
      </w:pPr>
      <w:r w:rsidRPr="00657A74">
        <w:rPr>
          <w:rFonts w:ascii="Arial" w:hAnsi="Arial" w:cs="Arial"/>
          <w:b/>
        </w:rPr>
        <w:t>Table 3: Data collection methods and approaches</w:t>
      </w:r>
    </w:p>
    <w:tbl>
      <w:tblPr>
        <w:tblStyle w:val="TableGrid"/>
        <w:tblW w:w="5000" w:type="pct"/>
        <w:tblLook w:val="04A0" w:firstRow="1" w:lastRow="0" w:firstColumn="1" w:lastColumn="0" w:noHBand="0" w:noVBand="1"/>
      </w:tblPr>
      <w:tblGrid>
        <w:gridCol w:w="1935"/>
        <w:gridCol w:w="3415"/>
        <w:gridCol w:w="4000"/>
      </w:tblGrid>
      <w:tr w:rsidR="002573BD" w:rsidRPr="00902FA3" w14:paraId="07807A52" w14:textId="77777777" w:rsidTr="0079791F">
        <w:trPr>
          <w:tblHeader/>
        </w:trPr>
        <w:tc>
          <w:tcPr>
            <w:tcW w:w="1035" w:type="pct"/>
            <w:shd w:val="clear" w:color="auto" w:fill="0000FF"/>
            <w:vAlign w:val="center"/>
          </w:tcPr>
          <w:p w14:paraId="2E0C2F13" w14:textId="77777777" w:rsidR="002573BD" w:rsidRPr="00902FA3" w:rsidRDefault="002573BD" w:rsidP="0079791F">
            <w:pPr>
              <w:pStyle w:val="ListParagraph"/>
              <w:spacing w:line="259" w:lineRule="auto"/>
              <w:ind w:left="0"/>
              <w:rPr>
                <w:rFonts w:ascii="Arial" w:hAnsi="Arial" w:cs="Arial"/>
                <w:b/>
                <w:color w:val="FFFFFF" w:themeColor="background1"/>
                <w:lang w:val="en-US"/>
              </w:rPr>
            </w:pPr>
            <w:r w:rsidRPr="00902FA3">
              <w:rPr>
                <w:rFonts w:ascii="Arial" w:hAnsi="Arial" w:cs="Arial"/>
                <w:b/>
                <w:color w:val="FFFFFF" w:themeColor="background1"/>
                <w:lang w:val="en-US"/>
              </w:rPr>
              <w:t>Methods/ Approaches</w:t>
            </w:r>
          </w:p>
        </w:tc>
        <w:tc>
          <w:tcPr>
            <w:tcW w:w="1826" w:type="pct"/>
            <w:shd w:val="clear" w:color="auto" w:fill="0000FF"/>
            <w:vAlign w:val="center"/>
          </w:tcPr>
          <w:p w14:paraId="2476BE07" w14:textId="77777777" w:rsidR="002573BD" w:rsidRPr="00902FA3" w:rsidRDefault="002573BD" w:rsidP="0079791F">
            <w:pPr>
              <w:pStyle w:val="ListParagraph"/>
              <w:spacing w:line="259" w:lineRule="auto"/>
              <w:ind w:left="0"/>
              <w:jc w:val="center"/>
              <w:rPr>
                <w:rFonts w:ascii="Arial" w:hAnsi="Arial" w:cs="Arial"/>
                <w:b/>
                <w:color w:val="FFFFFF" w:themeColor="background1"/>
                <w:lang w:val="en-US"/>
              </w:rPr>
            </w:pPr>
            <w:r w:rsidRPr="00902FA3">
              <w:rPr>
                <w:rFonts w:ascii="Arial" w:hAnsi="Arial" w:cs="Arial"/>
                <w:b/>
                <w:color w:val="FFFFFF" w:themeColor="background1"/>
                <w:lang w:val="en-US"/>
              </w:rPr>
              <w:t>Description</w:t>
            </w:r>
          </w:p>
        </w:tc>
        <w:tc>
          <w:tcPr>
            <w:tcW w:w="2139" w:type="pct"/>
            <w:shd w:val="clear" w:color="auto" w:fill="0000FF"/>
            <w:vAlign w:val="center"/>
          </w:tcPr>
          <w:p w14:paraId="7A64C903" w14:textId="77777777" w:rsidR="002573BD" w:rsidRPr="00902FA3" w:rsidRDefault="002573BD" w:rsidP="0079791F">
            <w:pPr>
              <w:pStyle w:val="ListParagraph"/>
              <w:spacing w:line="259" w:lineRule="auto"/>
              <w:ind w:left="0"/>
              <w:jc w:val="center"/>
              <w:rPr>
                <w:rFonts w:ascii="Arial" w:hAnsi="Arial" w:cs="Arial"/>
                <w:b/>
                <w:color w:val="FFFFFF" w:themeColor="background1"/>
                <w:lang w:val="en-US"/>
              </w:rPr>
            </w:pPr>
            <w:r w:rsidRPr="00902FA3">
              <w:rPr>
                <w:rFonts w:ascii="Arial" w:hAnsi="Arial" w:cs="Arial"/>
                <w:b/>
                <w:color w:val="FFFFFF" w:themeColor="background1"/>
                <w:lang w:val="en-US"/>
              </w:rPr>
              <w:t>Uses and Limitations</w:t>
            </w:r>
          </w:p>
        </w:tc>
      </w:tr>
      <w:tr w:rsidR="002573BD" w:rsidRPr="00902FA3" w14:paraId="0655EB73" w14:textId="77777777" w:rsidTr="0079791F">
        <w:tc>
          <w:tcPr>
            <w:tcW w:w="1035" w:type="pct"/>
          </w:tcPr>
          <w:p w14:paraId="66E14393" w14:textId="77777777" w:rsidR="002573BD" w:rsidRPr="00902FA3" w:rsidRDefault="002573BD" w:rsidP="0079791F">
            <w:pPr>
              <w:spacing w:line="259" w:lineRule="auto"/>
              <w:rPr>
                <w:rFonts w:ascii="Arial" w:hAnsi="Arial" w:cs="Arial"/>
              </w:rPr>
            </w:pPr>
            <w:r w:rsidRPr="00902FA3">
              <w:rPr>
                <w:rFonts w:ascii="Arial" w:hAnsi="Arial" w:cs="Arial"/>
              </w:rPr>
              <w:t>Secondary data collection (e.g., literature or jurisdictional scan)</w:t>
            </w:r>
          </w:p>
        </w:tc>
        <w:tc>
          <w:tcPr>
            <w:tcW w:w="1826" w:type="pct"/>
          </w:tcPr>
          <w:p w14:paraId="6AEA498C" w14:textId="77777777" w:rsidR="002573BD" w:rsidRPr="00902FA3" w:rsidRDefault="002573BD" w:rsidP="0079791F">
            <w:pPr>
              <w:spacing w:line="259" w:lineRule="auto"/>
              <w:rPr>
                <w:rFonts w:ascii="Arial" w:hAnsi="Arial" w:cs="Arial"/>
              </w:rPr>
            </w:pPr>
            <w:r w:rsidRPr="00902FA3">
              <w:rPr>
                <w:rFonts w:ascii="Arial" w:hAnsi="Arial" w:cs="Arial"/>
              </w:rPr>
              <w:t xml:space="preserve">Review information from existing sources like practitioner reports, academic articles, policy reports, and datasets. It can also involve research on policies and programs in your local context or other jurisdictions.  </w:t>
            </w:r>
          </w:p>
        </w:tc>
        <w:tc>
          <w:tcPr>
            <w:tcW w:w="2139" w:type="pct"/>
          </w:tcPr>
          <w:p w14:paraId="39147652"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Understand existing needs/challenges, their effect on stakeholders and target populations, and gaps in responses to those needs/challenges</w:t>
            </w:r>
          </w:p>
          <w:p w14:paraId="610C085F"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Gather evidence about the program, or components of the program, that you are designing or delivering, and the key </w:t>
            </w:r>
            <w:r w:rsidRPr="00902FA3">
              <w:rPr>
                <w:rFonts w:ascii="Arial" w:hAnsi="Arial" w:cs="Arial"/>
                <w:lang w:val="en-US"/>
              </w:rPr>
              <w:lastRenderedPageBreak/>
              <w:t>outcomes that program has achieved in other contexts</w:t>
            </w:r>
          </w:p>
          <w:p w14:paraId="25AA0386" w14:textId="77777777" w:rsidR="002573BD" w:rsidRPr="00902FA3" w:rsidRDefault="002573BD" w:rsidP="0079791F">
            <w:pPr>
              <w:spacing w:line="259" w:lineRule="auto"/>
              <w:ind w:left="113"/>
              <w:rPr>
                <w:rFonts w:ascii="Arial" w:hAnsi="Arial" w:cs="Arial"/>
                <w:i/>
                <w:lang w:val="en-US"/>
              </w:rPr>
            </w:pPr>
            <w:r w:rsidRPr="00902FA3">
              <w:rPr>
                <w:rFonts w:ascii="Arial" w:hAnsi="Arial" w:cs="Arial"/>
                <w:b/>
                <w:i/>
                <w:lang w:val="en-US"/>
              </w:rPr>
              <w:t xml:space="preserve">Limitation: </w:t>
            </w:r>
            <w:r w:rsidRPr="00902FA3">
              <w:rPr>
                <w:rFonts w:ascii="Arial" w:hAnsi="Arial" w:cs="Arial"/>
                <w:i/>
                <w:lang w:val="en-US"/>
              </w:rPr>
              <w:t>Findings are limited to what others have already found</w:t>
            </w:r>
          </w:p>
        </w:tc>
      </w:tr>
      <w:tr w:rsidR="002573BD" w:rsidRPr="00902FA3" w14:paraId="389C4C5B" w14:textId="77777777" w:rsidTr="0079791F">
        <w:tc>
          <w:tcPr>
            <w:tcW w:w="1035" w:type="pct"/>
          </w:tcPr>
          <w:p w14:paraId="29363DFF" w14:textId="77777777" w:rsidR="002573BD" w:rsidRPr="00902FA3" w:rsidRDefault="002573BD" w:rsidP="0079791F">
            <w:pPr>
              <w:spacing w:line="259" w:lineRule="auto"/>
              <w:rPr>
                <w:rFonts w:ascii="Arial" w:hAnsi="Arial" w:cs="Arial"/>
              </w:rPr>
            </w:pPr>
            <w:r w:rsidRPr="00902FA3">
              <w:rPr>
                <w:rFonts w:ascii="Arial" w:hAnsi="Arial" w:cs="Arial"/>
              </w:rPr>
              <w:lastRenderedPageBreak/>
              <w:t xml:space="preserve">Administrative data </w:t>
            </w:r>
          </w:p>
        </w:tc>
        <w:tc>
          <w:tcPr>
            <w:tcW w:w="1826" w:type="pct"/>
          </w:tcPr>
          <w:p w14:paraId="20F5215A" w14:textId="77777777" w:rsidR="002573BD" w:rsidRPr="00902FA3" w:rsidRDefault="002573BD" w:rsidP="0079791F">
            <w:pPr>
              <w:spacing w:line="259" w:lineRule="auto"/>
              <w:rPr>
                <w:rFonts w:ascii="Arial" w:hAnsi="Arial" w:cs="Arial"/>
              </w:rPr>
            </w:pPr>
            <w:r w:rsidRPr="00902FA3">
              <w:rPr>
                <w:rFonts w:ascii="Arial" w:hAnsi="Arial" w:cs="Arial"/>
              </w:rPr>
              <w:t>This is data that is collected by you or a third-party partner during the normal course of delivering your program (e.g., start dates, participant enrollment).</w:t>
            </w:r>
          </w:p>
        </w:tc>
        <w:tc>
          <w:tcPr>
            <w:tcW w:w="2139" w:type="pct"/>
          </w:tcPr>
          <w:p w14:paraId="770D38A2"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Track participant progress through a program (e.g.</w:t>
            </w:r>
            <w:r w:rsidR="00403D9A">
              <w:rPr>
                <w:rFonts w:ascii="Arial" w:hAnsi="Arial" w:cs="Arial"/>
                <w:lang w:val="en-US"/>
              </w:rPr>
              <w:t>,</w:t>
            </w:r>
            <w:r w:rsidRPr="00902FA3">
              <w:rPr>
                <w:rFonts w:ascii="Arial" w:hAnsi="Arial" w:cs="Arial"/>
                <w:lang w:val="en-US"/>
              </w:rPr>
              <w:t xml:space="preserve"> completion rates), outcomes (e.g., credential attainment), and participant demographics </w:t>
            </w:r>
          </w:p>
          <w:p w14:paraId="51428EDE"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Using administrative data can be a good way to leverage data that you or your partners already collect</w:t>
            </w:r>
          </w:p>
          <w:p w14:paraId="016FC9C5" w14:textId="77777777" w:rsidR="002573BD" w:rsidRPr="00902FA3" w:rsidRDefault="002573BD" w:rsidP="0079791F">
            <w:pPr>
              <w:spacing w:line="259" w:lineRule="auto"/>
              <w:ind w:left="113"/>
              <w:rPr>
                <w:rFonts w:ascii="Arial" w:hAnsi="Arial" w:cs="Arial"/>
                <w:i/>
                <w:lang w:val="en-US"/>
              </w:rPr>
            </w:pPr>
            <w:r w:rsidRPr="00902FA3">
              <w:rPr>
                <w:rFonts w:ascii="Arial" w:hAnsi="Arial" w:cs="Arial"/>
                <w:b/>
                <w:i/>
                <w:lang w:val="en-US"/>
              </w:rPr>
              <w:t xml:space="preserve">Limitation: </w:t>
            </w:r>
            <w:r w:rsidRPr="00902FA3">
              <w:rPr>
                <w:rFonts w:ascii="Arial" w:hAnsi="Arial" w:cs="Arial"/>
                <w:i/>
                <w:lang w:val="en-US"/>
              </w:rPr>
              <w:t xml:space="preserve">Administrative data </w:t>
            </w:r>
            <w:r>
              <w:rPr>
                <w:rFonts w:ascii="Arial" w:hAnsi="Arial" w:cs="Arial"/>
                <w:i/>
                <w:lang w:val="en-US"/>
              </w:rPr>
              <w:t xml:space="preserve">will not explain why a </w:t>
            </w:r>
            <w:r w:rsidRPr="00902FA3">
              <w:rPr>
                <w:rFonts w:ascii="Arial" w:hAnsi="Arial" w:cs="Arial"/>
                <w:i/>
                <w:lang w:val="en-US"/>
              </w:rPr>
              <w:t xml:space="preserve">program achieves certain outcomes, or </w:t>
            </w:r>
            <w:r>
              <w:rPr>
                <w:rFonts w:ascii="Arial" w:hAnsi="Arial" w:cs="Arial"/>
                <w:i/>
                <w:lang w:val="en-US"/>
              </w:rPr>
              <w:t>what opinions</w:t>
            </w:r>
            <w:r w:rsidRPr="00902FA3">
              <w:rPr>
                <w:rFonts w:ascii="Arial" w:hAnsi="Arial" w:cs="Arial"/>
                <w:i/>
                <w:lang w:val="en-US"/>
              </w:rPr>
              <w:t xml:space="preserve"> respondents hold</w:t>
            </w:r>
          </w:p>
        </w:tc>
      </w:tr>
      <w:tr w:rsidR="002573BD" w:rsidRPr="00902FA3" w14:paraId="6FD11C46" w14:textId="77777777" w:rsidTr="0079791F">
        <w:tc>
          <w:tcPr>
            <w:tcW w:w="1035" w:type="pct"/>
          </w:tcPr>
          <w:p w14:paraId="5F2A04F7" w14:textId="77777777" w:rsidR="002573BD" w:rsidRPr="00902FA3" w:rsidRDefault="002573BD" w:rsidP="0079791F">
            <w:pPr>
              <w:spacing w:line="259" w:lineRule="auto"/>
              <w:rPr>
                <w:rFonts w:ascii="Arial" w:hAnsi="Arial" w:cs="Arial"/>
              </w:rPr>
            </w:pPr>
            <w:r w:rsidRPr="00902FA3">
              <w:rPr>
                <w:rFonts w:ascii="Arial" w:hAnsi="Arial" w:cs="Arial"/>
              </w:rPr>
              <w:t>Surveys</w:t>
            </w:r>
          </w:p>
        </w:tc>
        <w:tc>
          <w:tcPr>
            <w:tcW w:w="1826" w:type="pct"/>
          </w:tcPr>
          <w:p w14:paraId="6A0D6F17" w14:textId="77777777" w:rsidR="002573BD" w:rsidRPr="00902FA3" w:rsidRDefault="002573BD" w:rsidP="0079791F">
            <w:pPr>
              <w:spacing w:line="259" w:lineRule="auto"/>
              <w:rPr>
                <w:rFonts w:ascii="Arial" w:hAnsi="Arial" w:cs="Arial"/>
              </w:rPr>
            </w:pPr>
            <w:r w:rsidRPr="00902FA3">
              <w:rPr>
                <w:rFonts w:ascii="Arial" w:hAnsi="Arial" w:cs="Arial"/>
              </w:rPr>
              <w:t xml:space="preserve">A tool to capture learnings through open- and/or closed-ended questions. They can be </w:t>
            </w:r>
            <w:r>
              <w:rPr>
                <w:rFonts w:ascii="Arial" w:hAnsi="Arial" w:cs="Arial"/>
              </w:rPr>
              <w:t>used</w:t>
            </w:r>
            <w:r w:rsidRPr="00902FA3">
              <w:rPr>
                <w:rFonts w:ascii="Arial" w:hAnsi="Arial" w:cs="Arial"/>
              </w:rPr>
              <w:t xml:space="preserve"> with participants, staff or other stakeholders (e.g., employers, industry).</w:t>
            </w:r>
          </w:p>
        </w:tc>
        <w:tc>
          <w:tcPr>
            <w:tcW w:w="2139" w:type="pct"/>
          </w:tcPr>
          <w:p w14:paraId="206BACC2"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Track perceptions or changes in key outcomes over a program</w:t>
            </w:r>
          </w:p>
          <w:p w14:paraId="5DCF5B6D"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Gather responses on key questions from a large number of stakeholders</w:t>
            </w:r>
          </w:p>
          <w:p w14:paraId="76F35357" w14:textId="77777777" w:rsidR="002573BD" w:rsidRPr="00902FA3" w:rsidRDefault="002573BD" w:rsidP="0079791F">
            <w:pPr>
              <w:spacing w:line="259" w:lineRule="auto"/>
              <w:ind w:left="113"/>
              <w:rPr>
                <w:rFonts w:ascii="Arial" w:hAnsi="Arial" w:cs="Arial"/>
                <w:i/>
                <w:lang w:val="en-US"/>
              </w:rPr>
            </w:pPr>
            <w:r w:rsidRPr="00902FA3">
              <w:rPr>
                <w:rFonts w:ascii="Arial" w:hAnsi="Arial" w:cs="Arial"/>
                <w:b/>
                <w:i/>
                <w:lang w:val="en-US"/>
              </w:rPr>
              <w:t xml:space="preserve">Limitation: </w:t>
            </w:r>
            <w:r w:rsidRPr="00902FA3">
              <w:rPr>
                <w:rFonts w:ascii="Arial" w:hAnsi="Arial" w:cs="Arial"/>
                <w:i/>
                <w:lang w:val="en-US"/>
              </w:rPr>
              <w:t>Surveys often do not</w:t>
            </w:r>
            <w:r w:rsidRPr="00902FA3">
              <w:rPr>
                <w:rFonts w:ascii="Arial" w:hAnsi="Arial" w:cs="Arial"/>
                <w:b/>
                <w:i/>
                <w:lang w:val="en-US"/>
              </w:rPr>
              <w:t xml:space="preserve"> </w:t>
            </w:r>
            <w:r w:rsidRPr="00902FA3">
              <w:rPr>
                <w:rFonts w:ascii="Arial" w:hAnsi="Arial" w:cs="Arial"/>
                <w:i/>
                <w:lang w:val="en-US"/>
              </w:rPr>
              <w:t>generate good data about why a program achieves certain outcomes, or why respondents hold a certain opinion</w:t>
            </w:r>
          </w:p>
        </w:tc>
      </w:tr>
      <w:tr w:rsidR="002573BD" w:rsidRPr="00902FA3" w14:paraId="736D5395" w14:textId="77777777" w:rsidTr="0079791F">
        <w:tc>
          <w:tcPr>
            <w:tcW w:w="1035" w:type="pct"/>
          </w:tcPr>
          <w:p w14:paraId="4436AA62" w14:textId="77777777" w:rsidR="002573BD" w:rsidRPr="00902FA3" w:rsidRDefault="002573BD" w:rsidP="0079791F">
            <w:pPr>
              <w:spacing w:line="259" w:lineRule="auto"/>
              <w:rPr>
                <w:rFonts w:ascii="Arial" w:hAnsi="Arial" w:cs="Arial"/>
              </w:rPr>
            </w:pPr>
            <w:r w:rsidRPr="00902FA3">
              <w:rPr>
                <w:rFonts w:ascii="Arial" w:hAnsi="Arial" w:cs="Arial"/>
              </w:rPr>
              <w:t>Interviews</w:t>
            </w:r>
          </w:p>
        </w:tc>
        <w:tc>
          <w:tcPr>
            <w:tcW w:w="1826" w:type="pct"/>
          </w:tcPr>
          <w:p w14:paraId="00333C4F" w14:textId="77777777" w:rsidR="002573BD" w:rsidRPr="00902FA3" w:rsidRDefault="002573BD" w:rsidP="0079791F">
            <w:pPr>
              <w:spacing w:line="259" w:lineRule="auto"/>
              <w:rPr>
                <w:rFonts w:ascii="Arial" w:hAnsi="Arial" w:cs="Arial"/>
              </w:rPr>
            </w:pPr>
            <w:r w:rsidRPr="00902FA3">
              <w:rPr>
                <w:rFonts w:ascii="Arial" w:hAnsi="Arial" w:cs="Arial"/>
              </w:rPr>
              <w:t xml:space="preserve">One-on-one discussions. They can be held with program participants, program staff, and employers. </w:t>
            </w:r>
          </w:p>
        </w:tc>
        <w:tc>
          <w:tcPr>
            <w:tcW w:w="2139" w:type="pct"/>
          </w:tcPr>
          <w:p w14:paraId="489D59D9"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Answer questions requiring detailed responses </w:t>
            </w:r>
          </w:p>
          <w:p w14:paraId="578CA7AF"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Interviews are a good way to understand the “why” of quantitative trends from your program, and to detail participant/stakeholders needs, perceptions and experiences</w:t>
            </w:r>
          </w:p>
          <w:p w14:paraId="4A09C23C" w14:textId="77777777" w:rsidR="002573BD" w:rsidRPr="00902FA3" w:rsidRDefault="002573BD" w:rsidP="0079791F">
            <w:pPr>
              <w:spacing w:line="259" w:lineRule="auto"/>
              <w:rPr>
                <w:rFonts w:ascii="Arial" w:hAnsi="Arial" w:cs="Arial"/>
                <w:i/>
                <w:lang w:val="en-US"/>
              </w:rPr>
            </w:pPr>
            <w:r w:rsidRPr="00902FA3">
              <w:rPr>
                <w:rFonts w:ascii="Arial" w:hAnsi="Arial" w:cs="Arial"/>
                <w:b/>
                <w:i/>
                <w:lang w:val="en-US"/>
              </w:rPr>
              <w:t xml:space="preserve">Limitation: </w:t>
            </w:r>
            <w:r w:rsidRPr="00902FA3">
              <w:rPr>
                <w:rFonts w:ascii="Arial" w:hAnsi="Arial" w:cs="Arial"/>
                <w:i/>
                <w:lang w:val="en-US"/>
              </w:rPr>
              <w:t>Interviews can be resource and time-intensive</w:t>
            </w:r>
          </w:p>
        </w:tc>
      </w:tr>
      <w:tr w:rsidR="002573BD" w:rsidRPr="00902FA3" w14:paraId="6E2BC8F5" w14:textId="77777777" w:rsidTr="0079791F">
        <w:tc>
          <w:tcPr>
            <w:tcW w:w="1035" w:type="pct"/>
          </w:tcPr>
          <w:p w14:paraId="442C6886" w14:textId="77777777" w:rsidR="002573BD" w:rsidRPr="00902FA3" w:rsidRDefault="002573BD" w:rsidP="0079791F">
            <w:pPr>
              <w:spacing w:line="259" w:lineRule="auto"/>
              <w:rPr>
                <w:rFonts w:ascii="Arial" w:hAnsi="Arial" w:cs="Arial"/>
              </w:rPr>
            </w:pPr>
            <w:r w:rsidRPr="00902FA3">
              <w:rPr>
                <w:rFonts w:ascii="Arial" w:hAnsi="Arial" w:cs="Arial"/>
              </w:rPr>
              <w:t>Focus groups</w:t>
            </w:r>
          </w:p>
        </w:tc>
        <w:tc>
          <w:tcPr>
            <w:tcW w:w="1826" w:type="pct"/>
          </w:tcPr>
          <w:p w14:paraId="76B2BE02" w14:textId="77777777" w:rsidR="002573BD" w:rsidRPr="00902FA3" w:rsidRDefault="002573BD" w:rsidP="0079791F">
            <w:pPr>
              <w:spacing w:line="259" w:lineRule="auto"/>
              <w:rPr>
                <w:rFonts w:ascii="Arial" w:hAnsi="Arial" w:cs="Arial"/>
              </w:rPr>
            </w:pPr>
            <w:r w:rsidRPr="00902FA3">
              <w:rPr>
                <w:rFonts w:ascii="Arial" w:hAnsi="Arial" w:cs="Arial"/>
              </w:rPr>
              <w:t xml:space="preserve">Group discussions, often involving 8-10 participants, to capture learnings and feedback. </w:t>
            </w:r>
          </w:p>
        </w:tc>
        <w:tc>
          <w:tcPr>
            <w:tcW w:w="2139" w:type="pct"/>
          </w:tcPr>
          <w:p w14:paraId="4230510E"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Provide additional details to support evidence generation findings</w:t>
            </w:r>
          </w:p>
          <w:p w14:paraId="52A26984" w14:textId="77777777" w:rsidR="002573BD" w:rsidRPr="00902FA3" w:rsidRDefault="002573BD" w:rsidP="002573BD">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Focus groups are great for understanding how a group of people perceive or provide feedback on a topic, and can be </w:t>
            </w:r>
            <w:r w:rsidRPr="00902FA3">
              <w:rPr>
                <w:rFonts w:ascii="Arial" w:hAnsi="Arial" w:cs="Arial"/>
                <w:lang w:val="en-US"/>
              </w:rPr>
              <w:lastRenderedPageBreak/>
              <w:t>used to track participant/stakeholders needs, perceptions and experiences</w:t>
            </w:r>
          </w:p>
          <w:p w14:paraId="3BB6C837" w14:textId="77777777" w:rsidR="002573BD" w:rsidRPr="00902FA3" w:rsidRDefault="002573BD" w:rsidP="0079791F">
            <w:pPr>
              <w:spacing w:line="259" w:lineRule="auto"/>
              <w:ind w:left="113"/>
              <w:rPr>
                <w:rFonts w:ascii="Arial" w:hAnsi="Arial" w:cs="Arial"/>
                <w:i/>
                <w:lang w:val="en-US"/>
              </w:rPr>
            </w:pPr>
            <w:r w:rsidRPr="00902FA3">
              <w:rPr>
                <w:rFonts w:ascii="Arial" w:hAnsi="Arial" w:cs="Arial"/>
                <w:b/>
                <w:i/>
                <w:lang w:val="en-US"/>
              </w:rPr>
              <w:t xml:space="preserve">Limitation: </w:t>
            </w:r>
            <w:r w:rsidRPr="00902FA3">
              <w:rPr>
                <w:rFonts w:ascii="Arial" w:hAnsi="Arial" w:cs="Arial"/>
                <w:i/>
                <w:lang w:val="en-US"/>
              </w:rPr>
              <w:t>Focus groups can be resource and time-intensive, and the most influential members of the group can sway responses. Focus groups should generally not be used to collect sensitive information.</w:t>
            </w:r>
          </w:p>
        </w:tc>
      </w:tr>
    </w:tbl>
    <w:p w14:paraId="20C95D2F" w14:textId="77777777" w:rsidR="002573BD" w:rsidRPr="00902FA3" w:rsidRDefault="002573BD" w:rsidP="002573BD">
      <w:pPr>
        <w:spacing w:after="0"/>
        <w:rPr>
          <w:rFonts w:ascii="Arial" w:hAnsi="Arial" w:cs="Arial"/>
        </w:rPr>
      </w:pPr>
      <w:r w:rsidRPr="00902FA3">
        <w:rPr>
          <w:rFonts w:ascii="Arial" w:hAnsi="Arial" w:cs="Arial"/>
        </w:rPr>
        <w:lastRenderedPageBreak/>
        <w:t xml:space="preserve"> </w:t>
      </w:r>
    </w:p>
    <w:p w14:paraId="6808A96A" w14:textId="77777777" w:rsidR="002573BD" w:rsidRPr="00902FA3" w:rsidRDefault="002573BD" w:rsidP="002573BD">
      <w:pPr>
        <w:spacing w:after="0"/>
        <w:rPr>
          <w:rFonts w:ascii="Arial" w:hAnsi="Arial" w:cs="Arial"/>
          <w:b/>
        </w:rPr>
      </w:pPr>
      <w:r w:rsidRPr="00902FA3">
        <w:rPr>
          <w:rFonts w:ascii="Arial" w:hAnsi="Arial" w:cs="Arial"/>
          <w:b/>
        </w:rPr>
        <w:t>Additional Evidence Generation Questions</w:t>
      </w:r>
    </w:p>
    <w:p w14:paraId="2F584371" w14:textId="77777777" w:rsidR="002573BD" w:rsidRPr="00902FA3" w:rsidRDefault="002573BD" w:rsidP="002573BD">
      <w:pPr>
        <w:spacing w:after="0"/>
        <w:rPr>
          <w:rFonts w:ascii="Arial" w:hAnsi="Arial" w:cs="Arial"/>
          <w:b/>
        </w:rPr>
      </w:pPr>
      <w:r w:rsidRPr="00902FA3">
        <w:rPr>
          <w:rFonts w:ascii="Arial" w:hAnsi="Arial" w:cs="Arial"/>
        </w:rPr>
        <w:t xml:space="preserve">You may decide that there are additional questions that are applicable for your </w:t>
      </w:r>
      <w:r>
        <w:rPr>
          <w:rFonts w:ascii="Arial" w:hAnsi="Arial" w:cs="Arial"/>
        </w:rPr>
        <w:t>program</w:t>
      </w:r>
      <w:r w:rsidRPr="00902FA3">
        <w:rPr>
          <w:rFonts w:ascii="Arial" w:hAnsi="Arial" w:cs="Arial"/>
        </w:rPr>
        <w:t xml:space="preserve"> that you would like to track. If you choose to add your own evidence generation questions, keep in mind the following tips:</w:t>
      </w:r>
    </w:p>
    <w:p w14:paraId="68200A29" w14:textId="77777777" w:rsidR="002573BD" w:rsidRPr="00902FA3" w:rsidRDefault="002573BD" w:rsidP="002573BD">
      <w:pPr>
        <w:pStyle w:val="ListParagraph"/>
        <w:numPr>
          <w:ilvl w:val="0"/>
          <w:numId w:val="18"/>
        </w:numPr>
        <w:spacing w:after="0"/>
        <w:rPr>
          <w:rFonts w:ascii="Arial" w:hAnsi="Arial" w:cs="Arial"/>
          <w:b/>
        </w:rPr>
      </w:pPr>
      <w:r w:rsidRPr="00902FA3">
        <w:rPr>
          <w:rFonts w:ascii="Arial" w:hAnsi="Arial" w:cs="Arial"/>
        </w:rPr>
        <w:t>Choose only a few evidence generation questions that lead to meaningful answers about your program</w:t>
      </w:r>
    </w:p>
    <w:p w14:paraId="3032A501" w14:textId="7A6A0C31" w:rsidR="009B69F8" w:rsidRDefault="002573BD" w:rsidP="002573BD">
      <w:pPr>
        <w:pStyle w:val="ListParagraph"/>
        <w:numPr>
          <w:ilvl w:val="0"/>
          <w:numId w:val="18"/>
        </w:numPr>
        <w:spacing w:after="0"/>
        <w:rPr>
          <w:rFonts w:ascii="Arial" w:hAnsi="Arial" w:cs="Arial"/>
        </w:rPr>
      </w:pPr>
      <w:r w:rsidRPr="00902FA3">
        <w:rPr>
          <w:rFonts w:ascii="Arial" w:hAnsi="Arial" w:cs="Arial"/>
        </w:rPr>
        <w:t>Check if these questions can be answered within the timeframe of the program</w:t>
      </w:r>
    </w:p>
    <w:p w14:paraId="5162BDF8" w14:textId="77777777" w:rsidR="009B69F8" w:rsidRDefault="009B69F8">
      <w:pPr>
        <w:rPr>
          <w:rFonts w:ascii="Arial" w:hAnsi="Arial" w:cs="Arial"/>
        </w:rPr>
      </w:pPr>
      <w:r>
        <w:rPr>
          <w:rFonts w:ascii="Arial" w:hAnsi="Arial" w:cs="Arial"/>
        </w:rPr>
        <w:br w:type="page"/>
      </w:r>
    </w:p>
    <w:p w14:paraId="0A5C6692" w14:textId="77777777" w:rsidR="009B69F8" w:rsidRPr="00902FA3" w:rsidRDefault="009B69F8" w:rsidP="009B69F8">
      <w:pPr>
        <w:widowControl w:val="0"/>
        <w:tabs>
          <w:tab w:val="left" w:pos="142"/>
          <w:tab w:val="left" w:pos="284"/>
        </w:tabs>
        <w:autoSpaceDE w:val="0"/>
        <w:autoSpaceDN w:val="0"/>
        <w:spacing w:after="0"/>
        <w:rPr>
          <w:rFonts w:ascii="Arial" w:eastAsia="Carlito" w:hAnsi="Arial" w:cs="Arial"/>
          <w:b/>
          <w:color w:val="FF00E4"/>
          <w:sz w:val="32"/>
          <w:szCs w:val="32"/>
          <w:lang w:val="en-US"/>
        </w:rPr>
      </w:pPr>
      <w:r w:rsidRPr="00902FA3">
        <w:rPr>
          <w:rFonts w:ascii="Arial" w:eastAsia="Carlito" w:hAnsi="Arial" w:cs="Arial"/>
          <w:b/>
          <w:color w:val="FF00E4"/>
          <w:sz w:val="32"/>
          <w:szCs w:val="32"/>
          <w:lang w:val="en-US"/>
        </w:rPr>
        <w:lastRenderedPageBreak/>
        <w:t xml:space="preserve">Risk Management </w:t>
      </w:r>
    </w:p>
    <w:p w14:paraId="15D793CB" w14:textId="77777777" w:rsidR="009B69F8" w:rsidRPr="00902FA3" w:rsidRDefault="009B69F8" w:rsidP="009B69F8">
      <w:pPr>
        <w:spacing w:after="0"/>
        <w:rPr>
          <w:rFonts w:ascii="Arial" w:hAnsi="Arial" w:cs="Arial"/>
        </w:rPr>
      </w:pPr>
      <w:r w:rsidRPr="00902FA3">
        <w:rPr>
          <w:rFonts w:ascii="Arial" w:hAnsi="Arial" w:cs="Arial"/>
        </w:rPr>
        <w:t xml:space="preserve">Here we are looking for challenges that you may face while designing and/or delivering your program, and while implementing your </w:t>
      </w:r>
      <w:r>
        <w:rPr>
          <w:rFonts w:ascii="Arial" w:hAnsi="Arial" w:cs="Arial"/>
        </w:rPr>
        <w:t>E</w:t>
      </w:r>
      <w:r w:rsidRPr="00902FA3">
        <w:rPr>
          <w:rFonts w:ascii="Arial" w:hAnsi="Arial" w:cs="Arial"/>
        </w:rPr>
        <w:t xml:space="preserve">vidence </w:t>
      </w:r>
      <w:r>
        <w:rPr>
          <w:rFonts w:ascii="Arial" w:hAnsi="Arial" w:cs="Arial"/>
        </w:rPr>
        <w:t>G</w:t>
      </w:r>
      <w:r w:rsidRPr="00902FA3">
        <w:rPr>
          <w:rFonts w:ascii="Arial" w:hAnsi="Arial" w:cs="Arial"/>
        </w:rPr>
        <w:t xml:space="preserve">eneration </w:t>
      </w:r>
      <w:r>
        <w:rPr>
          <w:rFonts w:ascii="Arial" w:hAnsi="Arial" w:cs="Arial"/>
        </w:rPr>
        <w:t>P</w:t>
      </w:r>
      <w:r w:rsidRPr="00902FA3">
        <w:rPr>
          <w:rFonts w:ascii="Arial" w:hAnsi="Arial" w:cs="Arial"/>
        </w:rPr>
        <w:t xml:space="preserve">lan. The table below contains some examples that are relevant to evidence generation. </w:t>
      </w:r>
    </w:p>
    <w:p w14:paraId="0A4D9D0B" w14:textId="77777777" w:rsidR="009B69F8" w:rsidRDefault="009B69F8" w:rsidP="009B69F8">
      <w:pPr>
        <w:spacing w:after="0"/>
        <w:rPr>
          <w:rFonts w:ascii="Arial" w:hAnsi="Arial" w:cs="Arial"/>
        </w:rPr>
      </w:pPr>
    </w:p>
    <w:p w14:paraId="5E8E52FF" w14:textId="77777777" w:rsidR="009B69F8" w:rsidRPr="00657A74" w:rsidRDefault="009B69F8" w:rsidP="009B69F8">
      <w:pPr>
        <w:spacing w:after="0"/>
        <w:rPr>
          <w:rFonts w:ascii="Arial" w:hAnsi="Arial" w:cs="Arial"/>
          <w:b/>
        </w:rPr>
      </w:pPr>
      <w:r w:rsidRPr="00657A74">
        <w:rPr>
          <w:rFonts w:ascii="Arial" w:hAnsi="Arial" w:cs="Arial"/>
          <w:b/>
        </w:rPr>
        <w:t>Table 1: Possible evidence generation risks and mitigation strategies</w:t>
      </w:r>
    </w:p>
    <w:tbl>
      <w:tblPr>
        <w:tblStyle w:val="TableGrid"/>
        <w:tblW w:w="5000" w:type="pct"/>
        <w:tblLook w:val="04A0" w:firstRow="1" w:lastRow="0" w:firstColumn="1" w:lastColumn="0" w:noHBand="0" w:noVBand="1"/>
      </w:tblPr>
      <w:tblGrid>
        <w:gridCol w:w="2829"/>
        <w:gridCol w:w="6521"/>
      </w:tblGrid>
      <w:tr w:rsidR="009B69F8" w:rsidRPr="00902FA3" w14:paraId="588E8E28" w14:textId="77777777" w:rsidTr="00CF3DEC">
        <w:trPr>
          <w:tblHeader/>
        </w:trPr>
        <w:tc>
          <w:tcPr>
            <w:tcW w:w="1513" w:type="pct"/>
            <w:shd w:val="clear" w:color="auto" w:fill="0000FF"/>
          </w:tcPr>
          <w:p w14:paraId="1512F856" w14:textId="77777777" w:rsidR="009B69F8" w:rsidRPr="00902FA3" w:rsidRDefault="009B69F8" w:rsidP="00CF3DEC">
            <w:pPr>
              <w:pStyle w:val="ListParagraph"/>
              <w:spacing w:line="259" w:lineRule="auto"/>
              <w:ind w:left="0"/>
              <w:rPr>
                <w:rFonts w:ascii="Arial" w:hAnsi="Arial" w:cs="Arial"/>
                <w:b/>
                <w:color w:val="FFFFFF" w:themeColor="background1"/>
                <w:lang w:val="en-US"/>
              </w:rPr>
            </w:pPr>
            <w:r w:rsidRPr="00902FA3">
              <w:rPr>
                <w:rFonts w:ascii="Arial" w:hAnsi="Arial" w:cs="Arial"/>
                <w:b/>
                <w:color w:val="FFFFFF" w:themeColor="background1"/>
                <w:lang w:val="en-US"/>
              </w:rPr>
              <w:t xml:space="preserve">Possible Risks </w:t>
            </w:r>
          </w:p>
        </w:tc>
        <w:tc>
          <w:tcPr>
            <w:tcW w:w="3487" w:type="pct"/>
            <w:shd w:val="clear" w:color="auto" w:fill="0000FF"/>
          </w:tcPr>
          <w:p w14:paraId="13CDC86C" w14:textId="77777777" w:rsidR="009B69F8" w:rsidRPr="00902FA3" w:rsidRDefault="009B69F8" w:rsidP="00CF3DEC">
            <w:pPr>
              <w:pStyle w:val="ListParagraph"/>
              <w:spacing w:line="259" w:lineRule="auto"/>
              <w:ind w:left="0"/>
              <w:rPr>
                <w:rFonts w:ascii="Arial" w:hAnsi="Arial" w:cs="Arial"/>
                <w:b/>
                <w:color w:val="FFFFFF" w:themeColor="background1"/>
                <w:lang w:val="en-US"/>
              </w:rPr>
            </w:pPr>
            <w:r w:rsidRPr="00902FA3">
              <w:rPr>
                <w:rFonts w:ascii="Arial" w:hAnsi="Arial" w:cs="Arial"/>
                <w:b/>
                <w:color w:val="FFFFFF" w:themeColor="background1"/>
                <w:lang w:val="en-US"/>
              </w:rPr>
              <w:t>Potential Mitigation Strategy</w:t>
            </w:r>
          </w:p>
        </w:tc>
      </w:tr>
      <w:tr w:rsidR="009B69F8" w:rsidRPr="00902FA3" w14:paraId="758D56F4" w14:textId="77777777" w:rsidTr="00CF3DEC">
        <w:tc>
          <w:tcPr>
            <w:tcW w:w="1513" w:type="pct"/>
          </w:tcPr>
          <w:p w14:paraId="6FF073D6" w14:textId="77777777" w:rsidR="009B69F8" w:rsidRPr="00902FA3" w:rsidRDefault="009B69F8" w:rsidP="00CF3DEC">
            <w:pPr>
              <w:pStyle w:val="ListParagraph"/>
              <w:spacing w:line="259" w:lineRule="auto"/>
              <w:ind w:left="0"/>
              <w:rPr>
                <w:rFonts w:ascii="Arial" w:hAnsi="Arial" w:cs="Arial"/>
                <w:lang w:val="en-US"/>
              </w:rPr>
            </w:pPr>
            <w:r w:rsidRPr="00902FA3">
              <w:rPr>
                <w:rFonts w:ascii="Arial" w:hAnsi="Arial" w:cs="Arial"/>
              </w:rPr>
              <w:t xml:space="preserve">Lack of internal experience and capacity to implement the </w:t>
            </w:r>
            <w:r>
              <w:rPr>
                <w:rFonts w:ascii="Arial" w:hAnsi="Arial" w:cs="Arial"/>
              </w:rPr>
              <w:t>E</w:t>
            </w:r>
            <w:r w:rsidRPr="00902FA3">
              <w:rPr>
                <w:rFonts w:ascii="Arial" w:hAnsi="Arial" w:cs="Arial"/>
              </w:rPr>
              <w:t xml:space="preserve">vidence </w:t>
            </w:r>
            <w:r>
              <w:rPr>
                <w:rFonts w:ascii="Arial" w:hAnsi="Arial" w:cs="Arial"/>
              </w:rPr>
              <w:t>G</w:t>
            </w:r>
            <w:r w:rsidRPr="00902FA3">
              <w:rPr>
                <w:rFonts w:ascii="Arial" w:hAnsi="Arial" w:cs="Arial"/>
              </w:rPr>
              <w:t xml:space="preserve">eneration </w:t>
            </w:r>
            <w:r>
              <w:rPr>
                <w:rFonts w:ascii="Arial" w:hAnsi="Arial" w:cs="Arial"/>
              </w:rPr>
              <w:t>P</w:t>
            </w:r>
            <w:r w:rsidRPr="00902FA3">
              <w:rPr>
                <w:rFonts w:ascii="Arial" w:hAnsi="Arial" w:cs="Arial"/>
              </w:rPr>
              <w:t>lan</w:t>
            </w:r>
          </w:p>
        </w:tc>
        <w:tc>
          <w:tcPr>
            <w:tcW w:w="3487" w:type="pct"/>
          </w:tcPr>
          <w:p w14:paraId="7698DABD"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Build team capacity with training </w:t>
            </w:r>
          </w:p>
          <w:p w14:paraId="610C8A8E"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Leverage external expertise (e.g., Blueprint, partners, stakeholders, consultants)</w:t>
            </w:r>
          </w:p>
          <w:p w14:paraId="392C5A34" w14:textId="77777777" w:rsidR="009B69F8" w:rsidRPr="00B4656A"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Establish team roles, responsibilities, and reporting lines, and outline what is expected of each person on the team for evidence generation</w:t>
            </w:r>
          </w:p>
        </w:tc>
      </w:tr>
      <w:tr w:rsidR="009B69F8" w:rsidRPr="00902FA3" w14:paraId="1F8CC856" w14:textId="77777777" w:rsidTr="00CF3DEC">
        <w:tc>
          <w:tcPr>
            <w:tcW w:w="1513" w:type="pct"/>
          </w:tcPr>
          <w:p w14:paraId="4A4DB538" w14:textId="3A557048" w:rsidR="009B69F8" w:rsidRPr="00902FA3" w:rsidRDefault="009B69F8" w:rsidP="00CF3DEC">
            <w:pPr>
              <w:pStyle w:val="ListParagraph"/>
              <w:spacing w:line="259" w:lineRule="auto"/>
              <w:ind w:left="0"/>
              <w:rPr>
                <w:rFonts w:ascii="Arial" w:hAnsi="Arial" w:cs="Arial"/>
              </w:rPr>
            </w:pPr>
            <w:r w:rsidRPr="00902FA3">
              <w:rPr>
                <w:rFonts w:ascii="Arial" w:hAnsi="Arial" w:cs="Arial"/>
              </w:rPr>
              <w:t>Low response rate</w:t>
            </w:r>
            <w:r>
              <w:rPr>
                <w:rFonts w:ascii="Arial" w:hAnsi="Arial" w:cs="Arial"/>
              </w:rPr>
              <w:t>/engagement</w:t>
            </w:r>
            <w:r w:rsidRPr="00902FA3">
              <w:rPr>
                <w:rFonts w:ascii="Arial" w:hAnsi="Arial" w:cs="Arial"/>
              </w:rPr>
              <w:t xml:space="preserve"> for evidence generation activities </w:t>
            </w:r>
          </w:p>
          <w:p w14:paraId="222DF272" w14:textId="77777777" w:rsidR="009B69F8" w:rsidRPr="00902FA3" w:rsidRDefault="009B69F8" w:rsidP="00CF3DEC">
            <w:pPr>
              <w:pStyle w:val="ListParagraph"/>
              <w:spacing w:line="259" w:lineRule="auto"/>
              <w:ind w:left="0"/>
              <w:rPr>
                <w:rFonts w:ascii="Arial" w:hAnsi="Arial" w:cs="Arial"/>
                <w:lang w:val="en-US"/>
              </w:rPr>
            </w:pPr>
          </w:p>
        </w:tc>
        <w:tc>
          <w:tcPr>
            <w:tcW w:w="3487" w:type="pct"/>
          </w:tcPr>
          <w:p w14:paraId="57BAD5BB"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Recruit more respondents than you think you will need, so if some drop out you will still have a sufficient number of respondents </w:t>
            </w:r>
          </w:p>
          <w:p w14:paraId="35A64A5D"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Incorporate evidence generation into program delivery where possible. For example, administer surveys during the program on the first and last day </w:t>
            </w:r>
          </w:p>
          <w:p w14:paraId="477FAD0C"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Consider providing incentives to complete surveys, focus groups, etc.</w:t>
            </w:r>
          </w:p>
          <w:p w14:paraId="081E8858"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Do online marketing through social media engagement and optimize website</w:t>
            </w:r>
          </w:p>
          <w:p w14:paraId="1661496D" w14:textId="2ADF1C21"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Recruit participants through </w:t>
            </w:r>
            <w:r>
              <w:rPr>
                <w:rFonts w:ascii="Arial" w:hAnsi="Arial" w:cs="Arial"/>
                <w:lang w:val="en-US"/>
              </w:rPr>
              <w:t>sector wide orgnaizations</w:t>
            </w:r>
          </w:p>
          <w:p w14:paraId="2D4A8994"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Incentivize existing program participants to conduct word-of-mouth outreach to networks</w:t>
            </w:r>
          </w:p>
        </w:tc>
      </w:tr>
      <w:tr w:rsidR="009B69F8" w:rsidRPr="00902FA3" w14:paraId="4DA62A60" w14:textId="77777777" w:rsidTr="00CF3DEC">
        <w:tc>
          <w:tcPr>
            <w:tcW w:w="1513" w:type="pct"/>
          </w:tcPr>
          <w:p w14:paraId="77A9C234" w14:textId="77777777" w:rsidR="009B69F8" w:rsidRPr="00902FA3" w:rsidRDefault="009B69F8" w:rsidP="00CF3DEC">
            <w:pPr>
              <w:pStyle w:val="ListParagraph"/>
              <w:spacing w:line="259" w:lineRule="auto"/>
              <w:ind w:left="0"/>
              <w:rPr>
                <w:rFonts w:ascii="Arial" w:hAnsi="Arial" w:cs="Arial"/>
              </w:rPr>
            </w:pPr>
            <w:r w:rsidRPr="00902FA3">
              <w:rPr>
                <w:rFonts w:ascii="Arial" w:hAnsi="Arial" w:cs="Arial"/>
              </w:rPr>
              <w:t>Lack of knowledge of population-specific research risks (e.g., vulnerable or Indigenous populations)</w:t>
            </w:r>
          </w:p>
        </w:tc>
        <w:tc>
          <w:tcPr>
            <w:tcW w:w="3487" w:type="pct"/>
          </w:tcPr>
          <w:p w14:paraId="468C4ED5"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Engage external expertise to identify potential population-specific risks</w:t>
            </w:r>
          </w:p>
          <w:p w14:paraId="0FB92AA8" w14:textId="77777777" w:rsidR="009B69F8" w:rsidRPr="00902FA3" w:rsidRDefault="009B69F8" w:rsidP="00CF3DEC">
            <w:pPr>
              <w:pStyle w:val="ListParagraph"/>
              <w:numPr>
                <w:ilvl w:val="0"/>
                <w:numId w:val="22"/>
              </w:numPr>
              <w:spacing w:line="259" w:lineRule="auto"/>
              <w:ind w:left="470" w:hanging="357"/>
              <w:rPr>
                <w:rFonts w:ascii="Arial" w:hAnsi="Arial" w:cs="Arial"/>
                <w:lang w:val="en-US"/>
              </w:rPr>
            </w:pPr>
            <w:r w:rsidRPr="00902FA3">
              <w:rPr>
                <w:rFonts w:ascii="Arial" w:hAnsi="Arial" w:cs="Arial"/>
                <w:lang w:val="en-US"/>
              </w:rPr>
              <w:t xml:space="preserve">For those working with First Nations communities, attend an OCAP training (https://fnigc.ca/ocap-training/) </w:t>
            </w:r>
          </w:p>
        </w:tc>
      </w:tr>
      <w:tr w:rsidR="009B69F8" w:rsidRPr="00902FA3" w14:paraId="1AB466FA" w14:textId="77777777" w:rsidTr="00CF3DEC">
        <w:tc>
          <w:tcPr>
            <w:tcW w:w="1513" w:type="pct"/>
          </w:tcPr>
          <w:p w14:paraId="079F9967" w14:textId="12F7FCD4" w:rsidR="009B69F8" w:rsidRPr="00902FA3" w:rsidRDefault="009B69F8" w:rsidP="00CF3DEC">
            <w:pPr>
              <w:pStyle w:val="ListParagraph"/>
              <w:ind w:left="0"/>
              <w:rPr>
                <w:rFonts w:ascii="Arial" w:hAnsi="Arial" w:cs="Arial"/>
              </w:rPr>
            </w:pPr>
            <w:r>
              <w:rPr>
                <w:rFonts w:ascii="Arial" w:hAnsi="Arial" w:cs="Arial"/>
              </w:rPr>
              <w:t>Delays due to COVID</w:t>
            </w:r>
          </w:p>
        </w:tc>
        <w:tc>
          <w:tcPr>
            <w:tcW w:w="3487" w:type="pct"/>
          </w:tcPr>
          <w:p w14:paraId="10CCC529" w14:textId="1C7E55E6" w:rsidR="009B69F8" w:rsidRPr="00902FA3" w:rsidRDefault="009B69F8" w:rsidP="00CF3DEC">
            <w:pPr>
              <w:pStyle w:val="ListParagraph"/>
              <w:numPr>
                <w:ilvl w:val="0"/>
                <w:numId w:val="22"/>
              </w:numPr>
              <w:ind w:left="470" w:hanging="357"/>
              <w:rPr>
                <w:rFonts w:ascii="Arial" w:hAnsi="Arial" w:cs="Arial"/>
                <w:lang w:val="en-US"/>
              </w:rPr>
            </w:pPr>
            <w:r>
              <w:rPr>
                <w:rFonts w:ascii="Arial" w:hAnsi="Arial" w:cs="Arial"/>
                <w:lang w:val="en-US"/>
              </w:rPr>
              <w:t>Develop a contingency plan should there be prolonged delays (e.g., leverage other partnerships)</w:t>
            </w:r>
          </w:p>
        </w:tc>
      </w:tr>
    </w:tbl>
    <w:p w14:paraId="394A8200" w14:textId="77777777" w:rsidR="002573BD" w:rsidRPr="0010235D" w:rsidRDefault="002573BD" w:rsidP="009B69F8">
      <w:pPr>
        <w:pStyle w:val="ListParagraph"/>
        <w:spacing w:after="0"/>
        <w:rPr>
          <w:rFonts w:ascii="Arial" w:hAnsi="Arial" w:cs="Arial"/>
          <w:b/>
        </w:rPr>
      </w:pPr>
      <w:bookmarkStart w:id="0" w:name="_GoBack"/>
      <w:bookmarkEnd w:id="0"/>
    </w:p>
    <w:sectPr w:rsidR="002573BD" w:rsidRPr="0010235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C643" w14:textId="77777777" w:rsidR="00A77A10" w:rsidRDefault="00A77A10">
      <w:pPr>
        <w:spacing w:after="0" w:line="240" w:lineRule="auto"/>
      </w:pPr>
      <w:r>
        <w:separator/>
      </w:r>
    </w:p>
  </w:endnote>
  <w:endnote w:type="continuationSeparator" w:id="0">
    <w:p w14:paraId="40DFE032" w14:textId="77777777" w:rsidR="00A77A10" w:rsidRDefault="00A7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2644"/>
      <w:docPartObj>
        <w:docPartGallery w:val="Page Numbers (Bottom of Page)"/>
        <w:docPartUnique/>
      </w:docPartObj>
    </w:sdtPr>
    <w:sdtEndPr>
      <w:rPr>
        <w:color w:val="7F7F7F" w:themeColor="background1" w:themeShade="7F"/>
        <w:spacing w:val="60"/>
      </w:rPr>
    </w:sdtEndPr>
    <w:sdtContent>
      <w:p w14:paraId="06CA4031" w14:textId="0EC2C0DE" w:rsidR="002433C0" w:rsidRDefault="002573BD" w:rsidP="00FF5FB7">
        <w:pPr>
          <w:pStyle w:val="Footer"/>
          <w:pBdr>
            <w:top w:val="single" w:sz="4" w:space="1" w:color="D9D9D9" w:themeColor="background1" w:themeShade="D9"/>
          </w:pBdr>
        </w:pPr>
        <w:r w:rsidRPr="008C51A0">
          <w:rPr>
            <w:noProof/>
            <w:lang w:eastAsia="en-CA"/>
          </w:rPr>
          <w:drawing>
            <wp:anchor distT="0" distB="0" distL="114300" distR="114300" simplePos="0" relativeHeight="251659264" behindDoc="0" locked="0" layoutInCell="1" allowOverlap="1" wp14:anchorId="15D1129F" wp14:editId="10C42BFD">
              <wp:simplePos x="0" y="0"/>
              <wp:positionH relativeFrom="column">
                <wp:posOffset>1417320</wp:posOffset>
              </wp:positionH>
              <wp:positionV relativeFrom="paragraph">
                <wp:posOffset>163195</wp:posOffset>
              </wp:positionV>
              <wp:extent cx="1158240" cy="2686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print_Logo_RGB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268605"/>
                      </a:xfrm>
                      <a:prstGeom prst="rect">
                        <a:avLst/>
                      </a:prstGeom>
                    </pic:spPr>
                  </pic:pic>
                </a:graphicData>
              </a:graphic>
            </wp:anchor>
          </w:drawing>
        </w:r>
        <w:r w:rsidRPr="00AF155C">
          <w:rPr>
            <w:noProof/>
            <w:lang w:eastAsia="en-CA"/>
          </w:rPr>
          <w:drawing>
            <wp:inline distT="0" distB="0" distL="0" distR="0" wp14:anchorId="50D854A9" wp14:editId="1634C9BD">
              <wp:extent cx="1251541" cy="476250"/>
              <wp:effectExtent l="0" t="0" r="0" b="0"/>
              <wp:docPr id="2" name="Picture 2" descr="C:\Users\koconnor\AppData\Local\Microsoft\Windows\INetCache\Content.Outlook\XAOG5A81\FSC_logo_colour_rgb_positive_E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onnor\AppData\Local\Microsoft\Windows\INetCache\Content.Outlook\XAOG5A81\FSC_logo_colour_rgb_positive_ENG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1541" cy="476250"/>
                      </a:xfrm>
                      <a:prstGeom prst="rect">
                        <a:avLst/>
                      </a:prstGeom>
                      <a:noFill/>
                      <a:ln>
                        <a:noFill/>
                      </a:ln>
                    </pic:spPr>
                  </pic:pic>
                </a:graphicData>
              </a:graphic>
            </wp:inline>
          </w:drawing>
        </w:r>
        <w:r>
          <w:tab/>
        </w:r>
        <w:r>
          <w:tab/>
        </w:r>
        <w:r w:rsidRPr="00AF155C">
          <w:t xml:space="preserve"> </w:t>
        </w:r>
        <w:r>
          <w:fldChar w:fldCharType="begin"/>
        </w:r>
        <w:r>
          <w:instrText xml:space="preserve"> PAGE   \* MERGEFORMAT </w:instrText>
        </w:r>
        <w:r>
          <w:fldChar w:fldCharType="separate"/>
        </w:r>
        <w:r w:rsidR="009B69F8">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7278" w14:textId="77777777" w:rsidR="00A77A10" w:rsidRDefault="00A77A10">
      <w:pPr>
        <w:spacing w:after="0" w:line="240" w:lineRule="auto"/>
      </w:pPr>
      <w:r>
        <w:separator/>
      </w:r>
    </w:p>
  </w:footnote>
  <w:footnote w:type="continuationSeparator" w:id="0">
    <w:p w14:paraId="5A861AC3" w14:textId="77777777" w:rsidR="00A77A10" w:rsidRDefault="00A7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E4A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58B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280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02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044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02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32E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E4D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02269C"/>
    <w:lvl w:ilvl="0">
      <w:start w:val="1"/>
      <w:numFmt w:val="decimal"/>
      <w:pStyle w:val="ListNumber"/>
      <w:lvlText w:val="%1."/>
      <w:lvlJc w:val="left"/>
      <w:pPr>
        <w:tabs>
          <w:tab w:val="num" w:pos="360"/>
        </w:tabs>
        <w:ind w:left="360" w:hanging="360"/>
      </w:pPr>
      <w:rPr>
        <w:rFonts w:hint="default"/>
        <w:color w:val="0000FF"/>
      </w:rPr>
    </w:lvl>
  </w:abstractNum>
  <w:abstractNum w:abstractNumId="9" w15:restartNumberingAfterBreak="0">
    <w:nsid w:val="FFFFFF89"/>
    <w:multiLevelType w:val="singleLevel"/>
    <w:tmpl w:val="14426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172B2"/>
    <w:multiLevelType w:val="hybridMultilevel"/>
    <w:tmpl w:val="C9488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4A0DA2"/>
    <w:multiLevelType w:val="hybridMultilevel"/>
    <w:tmpl w:val="4D3A29CC"/>
    <w:lvl w:ilvl="0" w:tplc="C052C368">
      <w:start w:val="1"/>
      <w:numFmt w:val="decimal"/>
      <w:lvlText w:val="%1."/>
      <w:lvlJc w:val="left"/>
      <w:pPr>
        <w:ind w:left="720" w:hanging="360"/>
      </w:pPr>
      <w:rPr>
        <w:rFonts w:ascii="Arial" w:hAnsi="Arial"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6302194"/>
    <w:multiLevelType w:val="hybridMultilevel"/>
    <w:tmpl w:val="EC6A2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2F1384"/>
    <w:multiLevelType w:val="hybridMultilevel"/>
    <w:tmpl w:val="C1E26D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144FFB"/>
    <w:multiLevelType w:val="hybridMultilevel"/>
    <w:tmpl w:val="24D20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066B30"/>
    <w:multiLevelType w:val="hybridMultilevel"/>
    <w:tmpl w:val="C4E2B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4A94A4F"/>
    <w:multiLevelType w:val="hybridMultilevel"/>
    <w:tmpl w:val="E66A2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97513D"/>
    <w:multiLevelType w:val="hybridMultilevel"/>
    <w:tmpl w:val="B066D330"/>
    <w:lvl w:ilvl="0" w:tplc="6BBA246E">
      <w:start w:val="1"/>
      <w:numFmt w:val="bullet"/>
      <w:pStyle w:val="BodyBullet"/>
      <w:lvlText w:val=""/>
      <w:lvlJc w:val="left"/>
      <w:pPr>
        <w:ind w:left="720" w:hanging="360"/>
      </w:pPr>
      <w:rPr>
        <w:rFonts w:ascii="Symbol" w:hAnsi="Symbol" w:hint="default"/>
        <w:color w:val="0000F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A11D2E"/>
    <w:multiLevelType w:val="hybridMultilevel"/>
    <w:tmpl w:val="64848682"/>
    <w:lvl w:ilvl="0" w:tplc="C052C368">
      <w:start w:val="1"/>
      <w:numFmt w:val="decimal"/>
      <w:lvlText w:val="%1."/>
      <w:lvlJc w:val="left"/>
      <w:pPr>
        <w:ind w:left="720" w:hanging="360"/>
      </w:pPr>
      <w:rPr>
        <w:rFonts w:ascii="Arial" w:hAnsi="Arial" w:hint="default"/>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4C05D3"/>
    <w:multiLevelType w:val="hybridMultilevel"/>
    <w:tmpl w:val="00CCF4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EDB32D2"/>
    <w:multiLevelType w:val="hybridMultilevel"/>
    <w:tmpl w:val="E5AEF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F06C9A"/>
    <w:multiLevelType w:val="hybridMultilevel"/>
    <w:tmpl w:val="4F888B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F50DFA"/>
    <w:multiLevelType w:val="hybridMultilevel"/>
    <w:tmpl w:val="DEDC3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62002C"/>
    <w:multiLevelType w:val="hybridMultilevel"/>
    <w:tmpl w:val="6B1CA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87492C"/>
    <w:multiLevelType w:val="hybridMultilevel"/>
    <w:tmpl w:val="992256D0"/>
    <w:lvl w:ilvl="0" w:tplc="099CFAA8">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B66EF2"/>
    <w:multiLevelType w:val="hybridMultilevel"/>
    <w:tmpl w:val="23F85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474D21"/>
    <w:multiLevelType w:val="hybridMultilevel"/>
    <w:tmpl w:val="3BF6B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0D522B9"/>
    <w:multiLevelType w:val="hybridMultilevel"/>
    <w:tmpl w:val="801C3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441349"/>
    <w:multiLevelType w:val="hybridMultilevel"/>
    <w:tmpl w:val="38C2C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D56488C"/>
    <w:multiLevelType w:val="hybridMultilevel"/>
    <w:tmpl w:val="6032B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F803E8"/>
    <w:multiLevelType w:val="hybridMultilevel"/>
    <w:tmpl w:val="0FB27C5A"/>
    <w:lvl w:ilvl="0" w:tplc="099CFAA8">
      <w:start w:val="1"/>
      <w:numFmt w:val="bullet"/>
      <w:suff w:val="space"/>
      <w:lvlText w:val=""/>
      <w:lvlJc w:val="left"/>
      <w:pPr>
        <w:ind w:left="113" w:firstLine="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1" w15:restartNumberingAfterBreak="0">
    <w:nsid w:val="76C95826"/>
    <w:multiLevelType w:val="hybridMultilevel"/>
    <w:tmpl w:val="E1F2A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8"/>
  </w:num>
  <w:num w:numId="15">
    <w:abstractNumId w:val="8"/>
    <w:lvlOverride w:ilvl="0">
      <w:startOverride w:val="1"/>
    </w:lvlOverride>
  </w:num>
  <w:num w:numId="16">
    <w:abstractNumId w:val="24"/>
  </w:num>
  <w:num w:numId="17">
    <w:abstractNumId w:val="30"/>
  </w:num>
  <w:num w:numId="18">
    <w:abstractNumId w:val="20"/>
  </w:num>
  <w:num w:numId="19">
    <w:abstractNumId w:val="29"/>
  </w:num>
  <w:num w:numId="20">
    <w:abstractNumId w:val="23"/>
  </w:num>
  <w:num w:numId="21">
    <w:abstractNumId w:val="19"/>
  </w:num>
  <w:num w:numId="22">
    <w:abstractNumId w:val="14"/>
  </w:num>
  <w:num w:numId="23">
    <w:abstractNumId w:val="10"/>
  </w:num>
  <w:num w:numId="24">
    <w:abstractNumId w:val="31"/>
  </w:num>
  <w:num w:numId="25">
    <w:abstractNumId w:val="28"/>
  </w:num>
  <w:num w:numId="26">
    <w:abstractNumId w:val="22"/>
  </w:num>
  <w:num w:numId="27">
    <w:abstractNumId w:val="15"/>
  </w:num>
  <w:num w:numId="28">
    <w:abstractNumId w:val="21"/>
  </w:num>
  <w:num w:numId="29">
    <w:abstractNumId w:val="25"/>
  </w:num>
  <w:num w:numId="30">
    <w:abstractNumId w:val="12"/>
  </w:num>
  <w:num w:numId="31">
    <w:abstractNumId w:val="27"/>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BD"/>
    <w:rsid w:val="00106531"/>
    <w:rsid w:val="001134E5"/>
    <w:rsid w:val="00160EE8"/>
    <w:rsid w:val="001616A9"/>
    <w:rsid w:val="00163DF0"/>
    <w:rsid w:val="001662CC"/>
    <w:rsid w:val="002573BD"/>
    <w:rsid w:val="0033197A"/>
    <w:rsid w:val="00333BA7"/>
    <w:rsid w:val="003631A2"/>
    <w:rsid w:val="00394B03"/>
    <w:rsid w:val="003C2919"/>
    <w:rsid w:val="00401AB1"/>
    <w:rsid w:val="00403D9A"/>
    <w:rsid w:val="004452B7"/>
    <w:rsid w:val="00463BC6"/>
    <w:rsid w:val="00476243"/>
    <w:rsid w:val="00562EBA"/>
    <w:rsid w:val="00594B76"/>
    <w:rsid w:val="005A279A"/>
    <w:rsid w:val="006031EB"/>
    <w:rsid w:val="006852A9"/>
    <w:rsid w:val="006D0EEE"/>
    <w:rsid w:val="007062D6"/>
    <w:rsid w:val="007176E7"/>
    <w:rsid w:val="007C0038"/>
    <w:rsid w:val="00804CA5"/>
    <w:rsid w:val="0084184A"/>
    <w:rsid w:val="00871DF4"/>
    <w:rsid w:val="0089083D"/>
    <w:rsid w:val="008B3B1A"/>
    <w:rsid w:val="009038B9"/>
    <w:rsid w:val="00940C23"/>
    <w:rsid w:val="009B69F8"/>
    <w:rsid w:val="009C3E84"/>
    <w:rsid w:val="00A004D4"/>
    <w:rsid w:val="00A040D6"/>
    <w:rsid w:val="00A77A10"/>
    <w:rsid w:val="00A8384A"/>
    <w:rsid w:val="00A92CC1"/>
    <w:rsid w:val="00AE7AA0"/>
    <w:rsid w:val="00B24B1E"/>
    <w:rsid w:val="00B33E48"/>
    <w:rsid w:val="00B904AA"/>
    <w:rsid w:val="00BC56FA"/>
    <w:rsid w:val="00BE2BD2"/>
    <w:rsid w:val="00C4444D"/>
    <w:rsid w:val="00C445EA"/>
    <w:rsid w:val="00C978D4"/>
    <w:rsid w:val="00D004A4"/>
    <w:rsid w:val="00D057F6"/>
    <w:rsid w:val="00D22085"/>
    <w:rsid w:val="00DA49FC"/>
    <w:rsid w:val="00DE4253"/>
    <w:rsid w:val="00E106EB"/>
    <w:rsid w:val="00EB4090"/>
    <w:rsid w:val="00EF6EEE"/>
    <w:rsid w:val="00F1768D"/>
    <w:rsid w:val="00F90C05"/>
    <w:rsid w:val="00FB3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F90A"/>
  <w15:chartTrackingRefBased/>
  <w15:docId w15:val="{516A9735-2FE5-4465-BB31-E48CA77C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BD"/>
  </w:style>
  <w:style w:type="paragraph" w:styleId="Heading1">
    <w:name w:val="heading 1"/>
    <w:basedOn w:val="Normal"/>
    <w:next w:val="Normal"/>
    <w:link w:val="Heading1Char"/>
    <w:uiPriority w:val="9"/>
    <w:qFormat/>
    <w:rsid w:val="00562EBA"/>
    <w:pPr>
      <w:keepNext/>
      <w:keepLines/>
      <w:spacing w:after="240"/>
      <w:outlineLvl w:val="0"/>
    </w:pPr>
    <w:rPr>
      <w:rFonts w:eastAsiaTheme="majorEastAsia"/>
      <w:caps/>
      <w:color w:val="0000FF"/>
      <w:sz w:val="48"/>
      <w:szCs w:val="48"/>
    </w:rPr>
  </w:style>
  <w:style w:type="paragraph" w:styleId="Heading2">
    <w:name w:val="heading 2"/>
    <w:basedOn w:val="Normal"/>
    <w:next w:val="Normal"/>
    <w:link w:val="Heading2Char"/>
    <w:uiPriority w:val="9"/>
    <w:unhideWhenUsed/>
    <w:qFormat/>
    <w:rsid w:val="001662CC"/>
    <w:pPr>
      <w:keepNext/>
      <w:keepLines/>
      <w:spacing w:before="320" w:after="240"/>
      <w:outlineLvl w:val="1"/>
    </w:pPr>
    <w:rPr>
      <w:rFonts w:eastAsiaTheme="majorEastAsia"/>
      <w:color w:val="0000FF"/>
      <w:sz w:val="36"/>
      <w:szCs w:val="36"/>
    </w:rPr>
  </w:style>
  <w:style w:type="paragraph" w:styleId="Heading3">
    <w:name w:val="heading 3"/>
    <w:basedOn w:val="Normal"/>
    <w:next w:val="Normal"/>
    <w:link w:val="Heading3Char"/>
    <w:uiPriority w:val="9"/>
    <w:unhideWhenUsed/>
    <w:qFormat/>
    <w:rsid w:val="001662CC"/>
    <w:pPr>
      <w:keepNext/>
      <w:keepLines/>
      <w:spacing w:before="320" w:after="120"/>
      <w:outlineLvl w:val="2"/>
    </w:pPr>
    <w:rPr>
      <w:rFonts w:eastAsiaTheme="majorEastAsia"/>
      <w:caps/>
      <w:color w:val="0000FF"/>
      <w:sz w:val="24"/>
      <w:szCs w:val="24"/>
    </w:rPr>
  </w:style>
  <w:style w:type="paragraph" w:styleId="Heading4">
    <w:name w:val="heading 4"/>
    <w:basedOn w:val="Normal"/>
    <w:next w:val="Normal"/>
    <w:link w:val="Heading4Char"/>
    <w:uiPriority w:val="9"/>
    <w:unhideWhenUsed/>
    <w:qFormat/>
    <w:rsid w:val="00C978D4"/>
    <w:pPr>
      <w:keepNext/>
      <w:keepLines/>
      <w:spacing w:before="40" w:after="0"/>
      <w:outlineLvl w:val="3"/>
    </w:pPr>
    <w:rPr>
      <w:rFonts w:eastAsiaTheme="majorEastAsia"/>
      <w:b/>
      <w:bCs/>
      <w:color w:val="000000" w:themeColor="text1"/>
    </w:rPr>
  </w:style>
  <w:style w:type="paragraph" w:styleId="Heading5">
    <w:name w:val="heading 5"/>
    <w:basedOn w:val="Normal"/>
    <w:next w:val="Normal"/>
    <w:link w:val="Heading5Char"/>
    <w:uiPriority w:val="9"/>
    <w:unhideWhenUsed/>
    <w:qFormat/>
    <w:rsid w:val="00333BA7"/>
    <w:pPr>
      <w:keepNext/>
      <w:keepLines/>
      <w:spacing w:before="40" w:after="0"/>
      <w:outlineLvl w:val="4"/>
    </w:pPr>
    <w:rPr>
      <w:rFonts w:eastAsiaTheme="majorEastAsia"/>
      <w:caps/>
      <w:color w:val="000000" w:themeColor="text1"/>
    </w:rPr>
  </w:style>
  <w:style w:type="paragraph" w:styleId="Heading6">
    <w:name w:val="heading 6"/>
    <w:basedOn w:val="Normal"/>
    <w:next w:val="Normal"/>
    <w:link w:val="Heading6Char"/>
    <w:uiPriority w:val="9"/>
    <w:unhideWhenUsed/>
    <w:qFormat/>
    <w:rsid w:val="001662CC"/>
    <w:pPr>
      <w:keepNext/>
      <w:keepLines/>
      <w:spacing w:before="40" w:after="0"/>
      <w:outlineLvl w:val="5"/>
    </w:pPr>
    <w:rPr>
      <w:rFonts w:asciiTheme="majorHAnsi" w:eastAsiaTheme="majorEastAsia" w:hAnsiTheme="majorHAnsi" w:cstheme="majorBidi"/>
      <w:caps/>
      <w:color w:val="0000FF"/>
      <w:sz w:val="18"/>
      <w:szCs w:val="18"/>
    </w:rPr>
  </w:style>
  <w:style w:type="paragraph" w:styleId="Heading7">
    <w:name w:val="heading 7"/>
    <w:basedOn w:val="Normal"/>
    <w:next w:val="Normal"/>
    <w:link w:val="Heading7Char"/>
    <w:uiPriority w:val="9"/>
    <w:unhideWhenUsed/>
    <w:qFormat/>
    <w:rsid w:val="001662CC"/>
    <w:pPr>
      <w:keepNext/>
      <w:keepLines/>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unhideWhenUsed/>
    <w:qFormat/>
    <w:rsid w:val="001662CC"/>
    <w:pPr>
      <w:keepNext/>
      <w:keepLines/>
      <w:spacing w:before="40" w:after="0"/>
      <w:outlineLvl w:val="7"/>
    </w:pPr>
    <w:rPr>
      <w:rFonts w:eastAsiaTheme="majorEastAsia"/>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BA"/>
    <w:rPr>
      <w:rFonts w:ascii="Arial" w:eastAsiaTheme="majorEastAsia" w:hAnsi="Arial" w:cs="Arial"/>
      <w:caps/>
      <w:color w:val="0000FF"/>
      <w:sz w:val="48"/>
      <w:szCs w:val="48"/>
    </w:rPr>
  </w:style>
  <w:style w:type="character" w:customStyle="1" w:styleId="Heading2Char">
    <w:name w:val="Heading 2 Char"/>
    <w:basedOn w:val="DefaultParagraphFont"/>
    <w:link w:val="Heading2"/>
    <w:uiPriority w:val="9"/>
    <w:rsid w:val="001662CC"/>
    <w:rPr>
      <w:rFonts w:ascii="Arial" w:eastAsiaTheme="majorEastAsia" w:hAnsi="Arial" w:cs="Arial"/>
      <w:color w:val="0000FF"/>
      <w:sz w:val="36"/>
      <w:szCs w:val="36"/>
    </w:rPr>
  </w:style>
  <w:style w:type="character" w:customStyle="1" w:styleId="Heading3Char">
    <w:name w:val="Heading 3 Char"/>
    <w:basedOn w:val="DefaultParagraphFont"/>
    <w:link w:val="Heading3"/>
    <w:uiPriority w:val="9"/>
    <w:rsid w:val="001662CC"/>
    <w:rPr>
      <w:rFonts w:ascii="Arial" w:eastAsiaTheme="majorEastAsia" w:hAnsi="Arial" w:cs="Arial"/>
      <w:caps/>
      <w:color w:val="0000FF"/>
      <w:sz w:val="24"/>
      <w:szCs w:val="24"/>
    </w:rPr>
  </w:style>
  <w:style w:type="character" w:customStyle="1" w:styleId="Heading4Char">
    <w:name w:val="Heading 4 Char"/>
    <w:basedOn w:val="DefaultParagraphFont"/>
    <w:link w:val="Heading4"/>
    <w:uiPriority w:val="9"/>
    <w:rsid w:val="00C978D4"/>
    <w:rPr>
      <w:rFonts w:ascii="Arial" w:eastAsiaTheme="majorEastAsia" w:hAnsi="Arial" w:cs="Arial"/>
      <w:b/>
      <w:bCs/>
      <w:color w:val="000000" w:themeColor="text1"/>
    </w:rPr>
  </w:style>
  <w:style w:type="character" w:customStyle="1" w:styleId="Heading5Char">
    <w:name w:val="Heading 5 Char"/>
    <w:basedOn w:val="DefaultParagraphFont"/>
    <w:link w:val="Heading5"/>
    <w:uiPriority w:val="9"/>
    <w:rsid w:val="00333BA7"/>
    <w:rPr>
      <w:rFonts w:ascii="Arial" w:eastAsiaTheme="majorEastAsia" w:hAnsi="Arial" w:cs="Arial"/>
      <w:caps/>
      <w:color w:val="000000" w:themeColor="text1"/>
    </w:rPr>
  </w:style>
  <w:style w:type="paragraph" w:customStyle="1" w:styleId="SectionHeading">
    <w:name w:val="Section Heading"/>
    <w:basedOn w:val="Normal"/>
    <w:link w:val="SectionHeadingChar"/>
    <w:qFormat/>
    <w:rsid w:val="00A8384A"/>
    <w:rPr>
      <w:color w:val="0000FF"/>
      <w:sz w:val="72"/>
      <w:szCs w:val="72"/>
    </w:rPr>
  </w:style>
  <w:style w:type="table" w:styleId="TableGrid">
    <w:name w:val="Table Grid"/>
    <w:basedOn w:val="TableNormal"/>
    <w:uiPriority w:val="39"/>
    <w:rsid w:val="0016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A8384A"/>
    <w:rPr>
      <w:rFonts w:ascii="Arial" w:hAnsi="Arial" w:cs="Arial"/>
      <w:color w:val="0000FF"/>
      <w:sz w:val="72"/>
      <w:szCs w:val="72"/>
    </w:rPr>
  </w:style>
  <w:style w:type="character" w:customStyle="1" w:styleId="Heading6Char">
    <w:name w:val="Heading 6 Char"/>
    <w:basedOn w:val="DefaultParagraphFont"/>
    <w:link w:val="Heading6"/>
    <w:uiPriority w:val="9"/>
    <w:rsid w:val="001662CC"/>
    <w:rPr>
      <w:rFonts w:asciiTheme="majorHAnsi" w:eastAsiaTheme="majorEastAsia" w:hAnsiTheme="majorHAnsi" w:cstheme="majorBidi"/>
      <w:caps/>
      <w:color w:val="0000FF"/>
      <w:sz w:val="18"/>
      <w:szCs w:val="18"/>
    </w:rPr>
  </w:style>
  <w:style w:type="character" w:customStyle="1" w:styleId="Heading7Char">
    <w:name w:val="Heading 7 Char"/>
    <w:basedOn w:val="DefaultParagraphFont"/>
    <w:link w:val="Heading7"/>
    <w:uiPriority w:val="9"/>
    <w:rsid w:val="001662CC"/>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rsid w:val="001662CC"/>
    <w:rPr>
      <w:rFonts w:ascii="Arial" w:eastAsiaTheme="majorEastAsia" w:hAnsi="Arial" w:cs="Arial"/>
      <w:color w:val="272727" w:themeColor="text1" w:themeTint="D8"/>
      <w:sz w:val="21"/>
      <w:szCs w:val="21"/>
    </w:rPr>
  </w:style>
  <w:style w:type="character" w:styleId="Emphasis">
    <w:name w:val="Emphasis"/>
    <w:basedOn w:val="DefaultParagraphFont"/>
    <w:uiPriority w:val="20"/>
    <w:qFormat/>
    <w:rsid w:val="00EF6EEE"/>
    <w:rPr>
      <w:i/>
      <w:iCs/>
    </w:rPr>
  </w:style>
  <w:style w:type="character" w:styleId="IntenseEmphasis">
    <w:name w:val="Intense Emphasis"/>
    <w:basedOn w:val="DefaultParagraphFont"/>
    <w:uiPriority w:val="21"/>
    <w:qFormat/>
    <w:rsid w:val="00EF6EEE"/>
    <w:rPr>
      <w:i/>
      <w:iCs/>
      <w:color w:val="0000FF"/>
    </w:rPr>
  </w:style>
  <w:style w:type="character" w:styleId="Strong">
    <w:name w:val="Strong"/>
    <w:basedOn w:val="DefaultParagraphFont"/>
    <w:uiPriority w:val="22"/>
    <w:qFormat/>
    <w:rsid w:val="00EF6EEE"/>
    <w:rPr>
      <w:b/>
      <w:bCs/>
    </w:rPr>
  </w:style>
  <w:style w:type="paragraph" w:customStyle="1" w:styleId="TableHeading1">
    <w:name w:val="Table Heading 1"/>
    <w:basedOn w:val="Normal"/>
    <w:link w:val="TableHeading1Char"/>
    <w:qFormat/>
    <w:rsid w:val="001662CC"/>
    <w:pPr>
      <w:spacing w:after="0"/>
    </w:pPr>
    <w:rPr>
      <w:color w:val="0000FF"/>
    </w:rPr>
  </w:style>
  <w:style w:type="paragraph" w:customStyle="1" w:styleId="TableBody1">
    <w:name w:val="Table Body 1"/>
    <w:basedOn w:val="Normal"/>
    <w:link w:val="TableBody1Char"/>
    <w:qFormat/>
    <w:rsid w:val="001662CC"/>
    <w:pPr>
      <w:spacing w:after="0"/>
    </w:pPr>
  </w:style>
  <w:style w:type="character" w:customStyle="1" w:styleId="TableHeading1Char">
    <w:name w:val="Table Heading 1 Char"/>
    <w:basedOn w:val="DefaultParagraphFont"/>
    <w:link w:val="TableHeading1"/>
    <w:rsid w:val="001662CC"/>
    <w:rPr>
      <w:rFonts w:ascii="Arial" w:hAnsi="Arial" w:cs="Arial"/>
      <w:color w:val="0000FF"/>
    </w:rPr>
  </w:style>
  <w:style w:type="paragraph" w:styleId="TOC1">
    <w:name w:val="toc 1"/>
    <w:basedOn w:val="Normal"/>
    <w:next w:val="Normal"/>
    <w:uiPriority w:val="39"/>
    <w:unhideWhenUsed/>
    <w:qFormat/>
    <w:rsid w:val="00106531"/>
    <w:pPr>
      <w:tabs>
        <w:tab w:val="left" w:leader="dot" w:pos="6237"/>
      </w:tabs>
      <w:spacing w:after="100"/>
    </w:pPr>
    <w:rPr>
      <w:b/>
      <w:bCs/>
      <w:color w:val="0000FF"/>
    </w:rPr>
  </w:style>
  <w:style w:type="character" w:customStyle="1" w:styleId="TableBody1Char">
    <w:name w:val="Table Body 1 Char"/>
    <w:basedOn w:val="DefaultParagraphFont"/>
    <w:link w:val="TableBody1"/>
    <w:rsid w:val="001662CC"/>
    <w:rPr>
      <w:rFonts w:ascii="Arial" w:hAnsi="Arial" w:cs="Arial"/>
    </w:rPr>
  </w:style>
  <w:style w:type="paragraph" w:customStyle="1" w:styleId="BodyBullet">
    <w:name w:val="Body Bullet"/>
    <w:basedOn w:val="Normal"/>
    <w:qFormat/>
    <w:rsid w:val="00401AB1"/>
    <w:pPr>
      <w:numPr>
        <w:numId w:val="11"/>
      </w:numPr>
      <w:ind w:left="283" w:hanging="170"/>
    </w:pPr>
  </w:style>
  <w:style w:type="paragraph" w:styleId="ListParagraph">
    <w:name w:val="List Paragraph"/>
    <w:aliases w:val="Unordered List Level 1,Bullet list,Lettre d'introduction,List Paragraph1,List Paragraph - bullets,Resume Title,Recommendation,List Paragraph11,Indented Paragraph,table bullets,bullet 2,Subheading 1"/>
    <w:basedOn w:val="Normal"/>
    <w:link w:val="ListParagraphChar"/>
    <w:uiPriority w:val="34"/>
    <w:qFormat/>
    <w:rsid w:val="0033197A"/>
    <w:pPr>
      <w:ind w:left="720"/>
      <w:contextualSpacing/>
    </w:pPr>
  </w:style>
  <w:style w:type="paragraph" w:styleId="ListNumber">
    <w:name w:val="List Number"/>
    <w:basedOn w:val="Normal"/>
    <w:uiPriority w:val="99"/>
    <w:unhideWhenUsed/>
    <w:qFormat/>
    <w:rsid w:val="00401AB1"/>
    <w:pPr>
      <w:numPr>
        <w:numId w:val="6"/>
      </w:numPr>
      <w:contextualSpacing/>
    </w:pPr>
  </w:style>
  <w:style w:type="paragraph" w:customStyle="1" w:styleId="Covertitle">
    <w:name w:val="Cover title"/>
    <w:basedOn w:val="Normal"/>
    <w:link w:val="CovertitleChar"/>
    <w:qFormat/>
    <w:rsid w:val="00401AB1"/>
    <w:rPr>
      <w:color w:val="FFFFFF" w:themeColor="background1"/>
      <w:sz w:val="144"/>
      <w:szCs w:val="144"/>
    </w:rPr>
  </w:style>
  <w:style w:type="paragraph" w:customStyle="1" w:styleId="BoxTitle">
    <w:name w:val="Box Title"/>
    <w:basedOn w:val="Normal"/>
    <w:link w:val="BoxTitleChar"/>
    <w:qFormat/>
    <w:rsid w:val="009C3E84"/>
    <w:pPr>
      <w:spacing w:after="240"/>
    </w:pPr>
    <w:rPr>
      <w:color w:val="0000FF"/>
    </w:rPr>
  </w:style>
  <w:style w:type="character" w:customStyle="1" w:styleId="CovertitleChar">
    <w:name w:val="Cover title Char"/>
    <w:basedOn w:val="DefaultParagraphFont"/>
    <w:link w:val="Covertitle"/>
    <w:rsid w:val="00401AB1"/>
    <w:rPr>
      <w:rFonts w:ascii="Arial" w:hAnsi="Arial" w:cs="Arial"/>
      <w:color w:val="FFFFFF" w:themeColor="background1"/>
      <w:sz w:val="144"/>
      <w:szCs w:val="144"/>
    </w:rPr>
  </w:style>
  <w:style w:type="paragraph" w:customStyle="1" w:styleId="Boxheading1">
    <w:name w:val="Box heading 1"/>
    <w:basedOn w:val="Normal"/>
    <w:link w:val="Boxheading1Char"/>
    <w:qFormat/>
    <w:rsid w:val="001134E5"/>
    <w:pPr>
      <w:spacing w:after="120"/>
    </w:pPr>
    <w:rPr>
      <w:color w:val="0000FF"/>
      <w:sz w:val="28"/>
      <w:szCs w:val="28"/>
    </w:rPr>
  </w:style>
  <w:style w:type="character" w:customStyle="1" w:styleId="BoxTitleChar">
    <w:name w:val="Box Title Char"/>
    <w:basedOn w:val="DefaultParagraphFont"/>
    <w:link w:val="BoxTitle"/>
    <w:rsid w:val="009C3E84"/>
    <w:rPr>
      <w:rFonts w:ascii="Arial" w:hAnsi="Arial" w:cs="Arial"/>
      <w:color w:val="0000FF"/>
    </w:rPr>
  </w:style>
  <w:style w:type="paragraph" w:styleId="TOC4">
    <w:name w:val="toc 4"/>
    <w:basedOn w:val="Normal"/>
    <w:next w:val="Normal"/>
    <w:autoRedefine/>
    <w:uiPriority w:val="39"/>
    <w:unhideWhenUsed/>
    <w:rsid w:val="00106531"/>
    <w:pPr>
      <w:spacing w:after="100"/>
      <w:ind w:left="660"/>
    </w:pPr>
  </w:style>
  <w:style w:type="character" w:customStyle="1" w:styleId="Boxheading1Char">
    <w:name w:val="Box heading 1 Char"/>
    <w:basedOn w:val="DefaultParagraphFont"/>
    <w:link w:val="Boxheading1"/>
    <w:rsid w:val="001134E5"/>
    <w:rPr>
      <w:rFonts w:ascii="Arial" w:hAnsi="Arial" w:cs="Arial"/>
      <w:color w:val="0000FF"/>
      <w:sz w:val="28"/>
      <w:szCs w:val="28"/>
    </w:rPr>
  </w:style>
  <w:style w:type="paragraph" w:styleId="TOC2">
    <w:name w:val="toc 2"/>
    <w:basedOn w:val="Normal"/>
    <w:next w:val="Normal"/>
    <w:uiPriority w:val="39"/>
    <w:unhideWhenUsed/>
    <w:qFormat/>
    <w:rsid w:val="00106531"/>
    <w:pPr>
      <w:tabs>
        <w:tab w:val="left" w:leader="dot" w:pos="6237"/>
      </w:tabs>
      <w:spacing w:after="100"/>
      <w:ind w:left="221"/>
    </w:pPr>
    <w:rPr>
      <w:color w:val="0000FF"/>
    </w:rPr>
  </w:style>
  <w:style w:type="paragraph" w:styleId="Subtitle">
    <w:name w:val="Subtitle"/>
    <w:basedOn w:val="Normal"/>
    <w:next w:val="Normal"/>
    <w:link w:val="SubtitleChar"/>
    <w:uiPriority w:val="11"/>
    <w:qFormat/>
    <w:rsid w:val="00EF6EEE"/>
    <w:pPr>
      <w:numPr>
        <w:ilvl w:val="1"/>
      </w:numPr>
    </w:pPr>
    <w:rPr>
      <w:rFonts w:eastAsiaTheme="minorEastAsia"/>
      <w:color w:val="000000" w:themeColor="text1"/>
      <w:spacing w:val="15"/>
      <w:sz w:val="16"/>
      <w:szCs w:val="16"/>
    </w:rPr>
  </w:style>
  <w:style w:type="character" w:customStyle="1" w:styleId="SubtitleChar">
    <w:name w:val="Subtitle Char"/>
    <w:basedOn w:val="DefaultParagraphFont"/>
    <w:link w:val="Subtitle"/>
    <w:uiPriority w:val="11"/>
    <w:rsid w:val="00EF6EEE"/>
    <w:rPr>
      <w:rFonts w:ascii="Arial" w:eastAsiaTheme="minorEastAsia" w:hAnsi="Arial" w:cs="Arial"/>
      <w:color w:val="000000" w:themeColor="text1"/>
      <w:spacing w:val="15"/>
      <w:sz w:val="16"/>
      <w:szCs w:val="16"/>
    </w:rPr>
  </w:style>
  <w:style w:type="character" w:styleId="SubtleEmphasis">
    <w:name w:val="Subtle Emphasis"/>
    <w:basedOn w:val="DefaultParagraphFont"/>
    <w:uiPriority w:val="19"/>
    <w:qFormat/>
    <w:rsid w:val="00EF6EEE"/>
    <w:rPr>
      <w:i/>
      <w:iCs/>
      <w:color w:val="404040" w:themeColor="text1" w:themeTint="BF"/>
    </w:rPr>
  </w:style>
  <w:style w:type="paragraph" w:styleId="Quote">
    <w:name w:val="Quote"/>
    <w:basedOn w:val="Normal"/>
    <w:next w:val="Normal"/>
    <w:link w:val="QuoteChar"/>
    <w:uiPriority w:val="29"/>
    <w:qFormat/>
    <w:rsid w:val="00EF6EE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F6EEE"/>
    <w:rPr>
      <w:rFonts w:ascii="Arial" w:hAnsi="Arial" w:cs="Arial"/>
      <w:i/>
      <w:iCs/>
      <w:color w:val="404040" w:themeColor="text1" w:themeTint="BF"/>
    </w:rPr>
  </w:style>
  <w:style w:type="paragraph" w:styleId="IntenseQuote">
    <w:name w:val="Intense Quote"/>
    <w:basedOn w:val="Normal"/>
    <w:next w:val="Normal"/>
    <w:link w:val="IntenseQuoteChar"/>
    <w:uiPriority w:val="30"/>
    <w:rsid w:val="00EF6E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6EEE"/>
    <w:rPr>
      <w:rFonts w:ascii="Arial" w:hAnsi="Arial" w:cs="Arial"/>
      <w:i/>
      <w:iCs/>
      <w:color w:val="4472C4" w:themeColor="accent1"/>
    </w:rPr>
  </w:style>
  <w:style w:type="paragraph" w:customStyle="1" w:styleId="TableHeadingWhite">
    <w:name w:val="Table Heading White"/>
    <w:basedOn w:val="TableHeading1"/>
    <w:link w:val="TableHeadingWhiteChar"/>
    <w:qFormat/>
    <w:rsid w:val="00EF6EEE"/>
    <w:pPr>
      <w:spacing w:line="240" w:lineRule="auto"/>
    </w:pPr>
    <w:rPr>
      <w:caps/>
      <w:color w:val="FFFFFF" w:themeColor="background1"/>
    </w:rPr>
  </w:style>
  <w:style w:type="paragraph" w:customStyle="1" w:styleId="FigureHeading">
    <w:name w:val="Figure Heading"/>
    <w:basedOn w:val="BoxTitle"/>
    <w:link w:val="FigureHeadingChar"/>
    <w:qFormat/>
    <w:rsid w:val="00562EBA"/>
  </w:style>
  <w:style w:type="character" w:customStyle="1" w:styleId="TableHeadingWhiteChar">
    <w:name w:val="Table Heading White Char"/>
    <w:basedOn w:val="TableHeading1Char"/>
    <w:link w:val="TableHeadingWhite"/>
    <w:rsid w:val="00EF6EEE"/>
    <w:rPr>
      <w:rFonts w:ascii="Arial" w:hAnsi="Arial" w:cs="Arial"/>
      <w:caps/>
      <w:color w:val="FFFFFF" w:themeColor="background1"/>
    </w:rPr>
  </w:style>
  <w:style w:type="character" w:customStyle="1" w:styleId="FigureHeadingChar">
    <w:name w:val="Figure Heading Char"/>
    <w:basedOn w:val="BoxTitleChar"/>
    <w:link w:val="FigureHeading"/>
    <w:rsid w:val="00562EBA"/>
    <w:rPr>
      <w:rFonts w:ascii="Arial" w:hAnsi="Arial" w:cs="Arial"/>
      <w:color w:val="0000FF"/>
    </w:rPr>
  </w:style>
  <w:style w:type="character" w:styleId="Hyperlink">
    <w:name w:val="Hyperlink"/>
    <w:basedOn w:val="DefaultParagraphFont"/>
    <w:uiPriority w:val="99"/>
    <w:unhideWhenUsed/>
    <w:rsid w:val="002573BD"/>
    <w:rPr>
      <w:color w:val="0563C1" w:themeColor="hyperlink"/>
      <w:u w:val="single"/>
    </w:rPr>
  </w:style>
  <w:style w:type="character" w:customStyle="1" w:styleId="ListParagraphChar">
    <w:name w:val="List Paragraph Char"/>
    <w:aliases w:val="Unordered List Level 1 Char,Bullet list Char,Lettre d'introduction Char,List Paragraph1 Char,List Paragraph - bullets Char,Resume Title Char,Recommendation Char,List Paragraph11 Char,Indented Paragraph Char,table bullets Char"/>
    <w:link w:val="ListParagraph"/>
    <w:uiPriority w:val="34"/>
    <w:locked/>
    <w:rsid w:val="002573BD"/>
    <w:rPr>
      <w:rFonts w:ascii="Arial" w:hAnsi="Arial" w:cs="Arial"/>
    </w:rPr>
  </w:style>
  <w:style w:type="paragraph" w:styleId="Title">
    <w:name w:val="Title"/>
    <w:basedOn w:val="Normal"/>
    <w:link w:val="TitleChar"/>
    <w:uiPriority w:val="1"/>
    <w:qFormat/>
    <w:rsid w:val="002573BD"/>
    <w:pPr>
      <w:widowControl w:val="0"/>
      <w:autoSpaceDE w:val="0"/>
      <w:autoSpaceDN w:val="0"/>
      <w:spacing w:before="108" w:after="0" w:line="240" w:lineRule="auto"/>
      <w:ind w:left="267"/>
    </w:pPr>
    <w:rPr>
      <w:rFonts w:ascii="Arial" w:eastAsia="Arial" w:hAnsi="Arial" w:cs="Arial"/>
      <w:b/>
      <w:bCs/>
      <w:sz w:val="60"/>
      <w:szCs w:val="60"/>
      <w:lang w:val="en-US"/>
    </w:rPr>
  </w:style>
  <w:style w:type="character" w:customStyle="1" w:styleId="TitleChar">
    <w:name w:val="Title Char"/>
    <w:basedOn w:val="DefaultParagraphFont"/>
    <w:link w:val="Title"/>
    <w:uiPriority w:val="1"/>
    <w:rsid w:val="002573BD"/>
    <w:rPr>
      <w:rFonts w:ascii="Arial" w:eastAsia="Arial" w:hAnsi="Arial" w:cs="Arial"/>
      <w:b/>
      <w:bCs/>
      <w:sz w:val="60"/>
      <w:szCs w:val="60"/>
      <w:lang w:val="en-US"/>
    </w:rPr>
  </w:style>
  <w:style w:type="paragraph" w:styleId="Footer">
    <w:name w:val="footer"/>
    <w:basedOn w:val="Normal"/>
    <w:link w:val="FooterChar"/>
    <w:uiPriority w:val="99"/>
    <w:unhideWhenUsed/>
    <w:rsid w:val="00257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BD"/>
  </w:style>
  <w:style w:type="character" w:styleId="CommentReference">
    <w:name w:val="annotation reference"/>
    <w:basedOn w:val="DefaultParagraphFont"/>
    <w:uiPriority w:val="99"/>
    <w:semiHidden/>
    <w:unhideWhenUsed/>
    <w:rsid w:val="007062D6"/>
    <w:rPr>
      <w:sz w:val="16"/>
      <w:szCs w:val="16"/>
    </w:rPr>
  </w:style>
  <w:style w:type="paragraph" w:styleId="CommentText">
    <w:name w:val="annotation text"/>
    <w:basedOn w:val="Normal"/>
    <w:link w:val="CommentTextChar"/>
    <w:uiPriority w:val="99"/>
    <w:semiHidden/>
    <w:unhideWhenUsed/>
    <w:rsid w:val="007062D6"/>
    <w:pPr>
      <w:spacing w:line="240" w:lineRule="auto"/>
    </w:pPr>
    <w:rPr>
      <w:sz w:val="20"/>
      <w:szCs w:val="20"/>
    </w:rPr>
  </w:style>
  <w:style w:type="character" w:customStyle="1" w:styleId="CommentTextChar">
    <w:name w:val="Comment Text Char"/>
    <w:basedOn w:val="DefaultParagraphFont"/>
    <w:link w:val="CommentText"/>
    <w:uiPriority w:val="99"/>
    <w:semiHidden/>
    <w:rsid w:val="007062D6"/>
    <w:rPr>
      <w:sz w:val="20"/>
      <w:szCs w:val="20"/>
    </w:rPr>
  </w:style>
  <w:style w:type="paragraph" w:styleId="CommentSubject">
    <w:name w:val="annotation subject"/>
    <w:basedOn w:val="CommentText"/>
    <w:next w:val="CommentText"/>
    <w:link w:val="CommentSubjectChar"/>
    <w:uiPriority w:val="99"/>
    <w:semiHidden/>
    <w:unhideWhenUsed/>
    <w:rsid w:val="007062D6"/>
    <w:rPr>
      <w:b/>
      <w:bCs/>
    </w:rPr>
  </w:style>
  <w:style w:type="character" w:customStyle="1" w:styleId="CommentSubjectChar">
    <w:name w:val="Comment Subject Char"/>
    <w:basedOn w:val="CommentTextChar"/>
    <w:link w:val="CommentSubject"/>
    <w:uiPriority w:val="99"/>
    <w:semiHidden/>
    <w:rsid w:val="007062D6"/>
    <w:rPr>
      <w:b/>
      <w:bCs/>
      <w:sz w:val="20"/>
      <w:szCs w:val="20"/>
    </w:rPr>
  </w:style>
  <w:style w:type="paragraph" w:styleId="BalloonText">
    <w:name w:val="Balloon Text"/>
    <w:basedOn w:val="Normal"/>
    <w:link w:val="BalloonTextChar"/>
    <w:uiPriority w:val="99"/>
    <w:semiHidden/>
    <w:unhideWhenUsed/>
    <w:rsid w:val="0070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94220">
      <w:bodyDiv w:val="1"/>
      <w:marLeft w:val="0"/>
      <w:marRight w:val="0"/>
      <w:marTop w:val="0"/>
      <w:marBottom w:val="0"/>
      <w:divBdr>
        <w:top w:val="none" w:sz="0" w:space="0" w:color="auto"/>
        <w:left w:val="none" w:sz="0" w:space="0" w:color="auto"/>
        <w:bottom w:val="none" w:sz="0" w:space="0" w:color="auto"/>
        <w:right w:val="none" w:sz="0" w:space="0" w:color="auto"/>
      </w:divBdr>
    </w:div>
    <w:div w:id="852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onnor\Documents\Custom%20Office%20Templates\BP_%20Report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BP_ Report_Template_2021</Template>
  <TotalTime>3</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Marshal Rodrigues</cp:lastModifiedBy>
  <cp:revision>3</cp:revision>
  <dcterms:created xsi:type="dcterms:W3CDTF">2021-07-07T14:30:00Z</dcterms:created>
  <dcterms:modified xsi:type="dcterms:W3CDTF">2021-07-07T14:33:00Z</dcterms:modified>
</cp:coreProperties>
</file>